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D94F06">
      <w:r>
        <w:rPr>
          <w:rFonts w:hint="eastAsia" w:ascii="黑体" w:hAnsi="黑体" w:eastAsia="黑体" w:cs="Times New Roman"/>
          <w:bCs/>
          <w:sz w:val="32"/>
          <w:szCs w:val="32"/>
          <w:lang w:val="zh-TW"/>
        </w:rPr>
        <w:t>附件</w:t>
      </w:r>
      <w:r>
        <w:rPr>
          <w:rFonts w:ascii="Times New Roman" w:hAnsi="Times New Roman" w:eastAsia="黑体" w:cs="Times New Roman"/>
          <w:bCs/>
          <w:sz w:val="32"/>
          <w:szCs w:val="32"/>
        </w:rPr>
        <w:t>4</w:t>
      </w:r>
    </w:p>
    <w:p w14:paraId="016FE2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center"/>
        <w:textAlignment w:val="auto"/>
        <w:rPr>
          <w:rFonts w:ascii="方正黑体_GBK" w:hAnsi="Calibri" w:eastAsia="方正黑体_GBK" w:cs="Times New Roman"/>
          <w:sz w:val="36"/>
          <w:szCs w:val="36"/>
        </w:rPr>
      </w:pPr>
      <w:r>
        <w:rPr>
          <w:rFonts w:hint="eastAsia" w:ascii="方正黑体_GBK" w:eastAsia="方正黑体_GBK"/>
          <w:sz w:val="36"/>
          <w:szCs w:val="36"/>
          <w:lang w:eastAsia="zh-CN"/>
        </w:rPr>
        <w:t>“</w:t>
      </w:r>
      <w:r>
        <w:rPr>
          <w:rFonts w:hint="eastAsia" w:ascii="方正黑体_GBK" w:eastAsia="方正黑体_GBK"/>
          <w:sz w:val="36"/>
          <w:szCs w:val="36"/>
          <w:lang w:val="en-US" w:eastAsia="zh-CN"/>
        </w:rPr>
        <w:t>游学江苏</w:t>
      </w:r>
      <w:r>
        <w:rPr>
          <w:rFonts w:hint="eastAsia" w:ascii="方正黑体_GBK" w:eastAsia="方正黑体_GBK"/>
          <w:sz w:val="36"/>
          <w:szCs w:val="36"/>
          <w:lang w:eastAsia="zh-CN"/>
        </w:rPr>
        <w:t>”</w:t>
      </w:r>
      <w:r>
        <w:rPr>
          <w:rFonts w:hint="eastAsia" w:ascii="方正黑体_GBK" w:eastAsia="方正黑体_GBK"/>
          <w:sz w:val="36"/>
          <w:szCs w:val="36"/>
        </w:rPr>
        <w:t>项目阶段性总结表（</w:t>
      </w:r>
      <w:r>
        <w:rPr>
          <w:rFonts w:hint="eastAsia" w:ascii="方正黑体_GBK" w:eastAsia="方正黑体_GBK"/>
          <w:sz w:val="36"/>
          <w:szCs w:val="36"/>
          <w:lang w:val="en-US" w:eastAsia="zh-CN"/>
        </w:rPr>
        <w:t>中期</w:t>
      </w:r>
      <w:r>
        <w:rPr>
          <w:rFonts w:hint="eastAsia" w:ascii="方正黑体_GBK" w:eastAsia="方正黑体_GBK"/>
          <w:sz w:val="36"/>
          <w:szCs w:val="36"/>
        </w:rPr>
        <w:t>）</w:t>
      </w:r>
    </w:p>
    <w:tbl>
      <w:tblPr>
        <w:tblStyle w:val="9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1"/>
        <w:gridCol w:w="872"/>
        <w:gridCol w:w="1595"/>
        <w:gridCol w:w="1173"/>
        <w:gridCol w:w="1191"/>
        <w:gridCol w:w="417"/>
        <w:gridCol w:w="1720"/>
      </w:tblGrid>
      <w:tr w14:paraId="2E501E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8" w:hRule="atLeast"/>
          <w:jc w:val="center"/>
        </w:trPr>
        <w:tc>
          <w:tcPr>
            <w:tcW w:w="2071" w:type="dxa"/>
            <w:vMerge w:val="restart"/>
            <w:vAlign w:val="center"/>
          </w:tcPr>
          <w:p w14:paraId="7629F1AF">
            <w:pPr>
              <w:spacing w:line="440" w:lineRule="exact"/>
              <w:jc w:val="center"/>
              <w:rPr>
                <w:rFonts w:ascii="方正黑体_GBK" w:hAnsi="宋体" w:eastAsia="方正黑体_GBK" w:cs="宋体"/>
                <w:sz w:val="28"/>
                <w:szCs w:val="28"/>
              </w:rPr>
            </w:pPr>
            <w:r>
              <w:rPr>
                <w:rFonts w:hint="eastAsia" w:ascii="方正黑体_GBK" w:hAnsi="宋体" w:eastAsia="方正黑体_GBK" w:cs="宋体"/>
                <w:sz w:val="28"/>
                <w:szCs w:val="28"/>
              </w:rPr>
              <w:t>“</w:t>
            </w:r>
            <w:r>
              <w:rPr>
                <w:rFonts w:hint="eastAsia" w:ascii="方正黑体_GBK" w:hAnsi="宋体" w:eastAsia="方正黑体_GBK" w:cs="宋体"/>
                <w:sz w:val="28"/>
                <w:szCs w:val="28"/>
                <w:lang w:val="en-US" w:eastAsia="zh-CN"/>
              </w:rPr>
              <w:t>游学江苏</w:t>
            </w:r>
            <w:r>
              <w:rPr>
                <w:rFonts w:hint="eastAsia" w:ascii="方正黑体_GBK" w:hAnsi="宋体" w:eastAsia="方正黑体_GBK" w:cs="宋体"/>
                <w:sz w:val="28"/>
                <w:szCs w:val="28"/>
              </w:rPr>
              <w:t>”</w:t>
            </w:r>
            <w:r>
              <w:rPr>
                <w:rFonts w:hint="eastAsia" w:ascii="方正黑体_GBK" w:hAnsi="宋体" w:eastAsia="方正黑体_GBK" w:cs="宋体"/>
                <w:sz w:val="28"/>
                <w:szCs w:val="28"/>
                <w:lang w:val="en-US" w:eastAsia="zh-CN"/>
              </w:rPr>
              <w:t>项目</w:t>
            </w:r>
            <w:r>
              <w:rPr>
                <w:rFonts w:hint="eastAsia" w:ascii="方正黑体_GBK" w:hAnsi="宋体" w:eastAsia="方正黑体_GBK" w:cs="宋体"/>
                <w:sz w:val="28"/>
                <w:szCs w:val="28"/>
              </w:rPr>
              <w:t>名称</w:t>
            </w:r>
          </w:p>
        </w:tc>
        <w:tc>
          <w:tcPr>
            <w:tcW w:w="3640" w:type="dxa"/>
            <w:gridSpan w:val="3"/>
            <w:vMerge w:val="restart"/>
            <w:vAlign w:val="center"/>
          </w:tcPr>
          <w:p w14:paraId="1A96AC60">
            <w:pPr>
              <w:spacing w:line="440" w:lineRule="exact"/>
              <w:jc w:val="center"/>
              <w:rPr>
                <w:rFonts w:ascii="方正黑体_GBK" w:hAnsi="宋体" w:eastAsia="方正黑体_GBK" w:cs="宋体"/>
                <w:sz w:val="28"/>
                <w:szCs w:val="28"/>
              </w:rPr>
            </w:pPr>
          </w:p>
        </w:tc>
        <w:tc>
          <w:tcPr>
            <w:tcW w:w="1608" w:type="dxa"/>
            <w:gridSpan w:val="2"/>
            <w:vAlign w:val="center"/>
          </w:tcPr>
          <w:p w14:paraId="5E70D5BF">
            <w:pPr>
              <w:spacing w:line="440" w:lineRule="exact"/>
              <w:jc w:val="center"/>
              <w:rPr>
                <w:rFonts w:ascii="方正黑体_GBK" w:hAnsi="宋体" w:eastAsia="方正黑体_GBK" w:cs="宋体"/>
                <w:sz w:val="28"/>
                <w:szCs w:val="28"/>
              </w:rPr>
            </w:pPr>
            <w:r>
              <w:rPr>
                <w:rFonts w:hint="eastAsia" w:ascii="方正黑体_GBK" w:hAnsi="宋体" w:eastAsia="方正黑体_GBK" w:cs="宋体"/>
                <w:sz w:val="28"/>
                <w:szCs w:val="28"/>
              </w:rPr>
              <w:t>立项时间</w:t>
            </w:r>
          </w:p>
        </w:tc>
        <w:tc>
          <w:tcPr>
            <w:tcW w:w="1720" w:type="dxa"/>
            <w:vAlign w:val="center"/>
          </w:tcPr>
          <w:p w14:paraId="1F6AFE35">
            <w:pPr>
              <w:spacing w:line="440" w:lineRule="exact"/>
              <w:jc w:val="center"/>
              <w:rPr>
                <w:rFonts w:ascii="方正黑体_GBK" w:hAnsi="Calibri" w:eastAsia="方正黑体_GBK" w:cs="Times New Roman"/>
                <w:sz w:val="28"/>
                <w:szCs w:val="28"/>
              </w:rPr>
            </w:pPr>
          </w:p>
        </w:tc>
      </w:tr>
      <w:tr w14:paraId="676040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2071" w:type="dxa"/>
            <w:vMerge w:val="continue"/>
            <w:vAlign w:val="center"/>
          </w:tcPr>
          <w:p w14:paraId="5DF8C653">
            <w:pPr>
              <w:spacing w:line="440" w:lineRule="exact"/>
              <w:jc w:val="center"/>
              <w:rPr>
                <w:rFonts w:ascii="方正黑体_GBK" w:hAnsi="Calibri" w:eastAsia="方正黑体_GBK" w:cs="Times New Roman"/>
                <w:sz w:val="28"/>
                <w:szCs w:val="28"/>
              </w:rPr>
            </w:pPr>
          </w:p>
        </w:tc>
        <w:tc>
          <w:tcPr>
            <w:tcW w:w="3640" w:type="dxa"/>
            <w:gridSpan w:val="3"/>
            <w:vMerge w:val="continue"/>
            <w:vAlign w:val="center"/>
          </w:tcPr>
          <w:p w14:paraId="36E5E271">
            <w:pPr>
              <w:spacing w:line="440" w:lineRule="exact"/>
              <w:jc w:val="center"/>
              <w:rPr>
                <w:rFonts w:ascii="方正黑体_GBK" w:hAnsi="Calibri" w:eastAsia="方正黑体_GBK" w:cs="Times New Roman"/>
                <w:sz w:val="28"/>
                <w:szCs w:val="28"/>
              </w:rPr>
            </w:pPr>
          </w:p>
        </w:tc>
        <w:tc>
          <w:tcPr>
            <w:tcW w:w="1608" w:type="dxa"/>
            <w:gridSpan w:val="2"/>
            <w:vAlign w:val="center"/>
          </w:tcPr>
          <w:p w14:paraId="4C005CB7">
            <w:pPr>
              <w:spacing w:line="440" w:lineRule="exact"/>
              <w:jc w:val="center"/>
              <w:rPr>
                <w:rFonts w:ascii="方正黑体_GBK" w:hAnsi="宋体" w:eastAsia="方正黑体_GBK" w:cs="宋体"/>
                <w:sz w:val="28"/>
                <w:szCs w:val="28"/>
              </w:rPr>
            </w:pPr>
            <w:r>
              <w:rPr>
                <w:rFonts w:hint="eastAsia" w:ascii="方正黑体_GBK" w:hAnsi="宋体" w:eastAsia="方正黑体_GBK" w:cs="宋体"/>
                <w:sz w:val="28"/>
                <w:szCs w:val="28"/>
                <w:lang w:val="en-US" w:eastAsia="zh-CN"/>
              </w:rPr>
              <w:t>所在</w:t>
            </w:r>
            <w:r>
              <w:rPr>
                <w:rFonts w:hint="eastAsia" w:ascii="方正黑体_GBK" w:hAnsi="宋体" w:eastAsia="方正黑体_GBK" w:cs="宋体"/>
                <w:sz w:val="28"/>
                <w:szCs w:val="28"/>
              </w:rPr>
              <w:t>地区</w:t>
            </w:r>
          </w:p>
        </w:tc>
        <w:tc>
          <w:tcPr>
            <w:tcW w:w="1720" w:type="dxa"/>
            <w:vAlign w:val="center"/>
          </w:tcPr>
          <w:p w14:paraId="4E199F0F">
            <w:pPr>
              <w:spacing w:line="440" w:lineRule="exact"/>
              <w:jc w:val="center"/>
              <w:rPr>
                <w:rFonts w:ascii="方正黑体_GBK" w:hAnsi="宋体" w:eastAsia="方正黑体_GBK" w:cs="宋体"/>
                <w:sz w:val="28"/>
                <w:szCs w:val="28"/>
              </w:rPr>
            </w:pPr>
          </w:p>
        </w:tc>
      </w:tr>
      <w:tr w14:paraId="032248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2071" w:type="dxa"/>
            <w:vMerge w:val="restart"/>
            <w:vAlign w:val="center"/>
          </w:tcPr>
          <w:p w14:paraId="44BC7E87">
            <w:pPr>
              <w:spacing w:line="440" w:lineRule="exact"/>
              <w:jc w:val="center"/>
              <w:rPr>
                <w:rFonts w:ascii="方正黑体_GBK" w:hAnsi="Calibri" w:eastAsia="方正黑体_GBK" w:cs="Times New Roman"/>
                <w:sz w:val="28"/>
                <w:szCs w:val="28"/>
              </w:rPr>
            </w:pPr>
            <w:r>
              <w:rPr>
                <w:rFonts w:hint="eastAsia" w:ascii="方正黑体_GBK" w:hAnsi="宋体" w:eastAsia="方正黑体_GBK" w:cs="宋体"/>
                <w:sz w:val="28"/>
                <w:szCs w:val="28"/>
              </w:rPr>
              <w:t>“</w:t>
            </w:r>
            <w:r>
              <w:rPr>
                <w:rFonts w:hint="eastAsia" w:ascii="方正黑体_GBK" w:hAnsi="宋体" w:eastAsia="方正黑体_GBK" w:cs="宋体"/>
                <w:sz w:val="28"/>
                <w:szCs w:val="28"/>
                <w:lang w:val="en-US" w:eastAsia="zh-CN"/>
              </w:rPr>
              <w:t>游学江苏</w:t>
            </w:r>
            <w:r>
              <w:rPr>
                <w:rFonts w:hint="eastAsia" w:ascii="方正黑体_GBK" w:hAnsi="宋体" w:eastAsia="方正黑体_GBK" w:cs="宋体"/>
                <w:sz w:val="28"/>
                <w:szCs w:val="28"/>
              </w:rPr>
              <w:t>”项目负责人联系方式</w:t>
            </w:r>
          </w:p>
        </w:tc>
        <w:tc>
          <w:tcPr>
            <w:tcW w:w="872" w:type="dxa"/>
            <w:vAlign w:val="center"/>
          </w:tcPr>
          <w:p w14:paraId="227DCC23">
            <w:pPr>
              <w:spacing w:line="440" w:lineRule="exact"/>
              <w:jc w:val="center"/>
              <w:rPr>
                <w:rFonts w:ascii="方正黑体_GBK" w:hAnsi="宋体" w:eastAsia="方正黑体_GBK" w:cs="宋体"/>
                <w:sz w:val="28"/>
                <w:szCs w:val="28"/>
              </w:rPr>
            </w:pPr>
            <w:r>
              <w:rPr>
                <w:rFonts w:hint="eastAsia" w:ascii="方正黑体_GBK" w:hAnsi="宋体" w:eastAsia="方正黑体_GBK" w:cs="宋体"/>
                <w:sz w:val="28"/>
                <w:szCs w:val="28"/>
              </w:rPr>
              <w:t>姓名</w:t>
            </w:r>
          </w:p>
        </w:tc>
        <w:tc>
          <w:tcPr>
            <w:tcW w:w="2768" w:type="dxa"/>
            <w:gridSpan w:val="2"/>
            <w:vAlign w:val="center"/>
          </w:tcPr>
          <w:p w14:paraId="74496955">
            <w:pPr>
              <w:spacing w:line="440" w:lineRule="exact"/>
              <w:jc w:val="center"/>
              <w:rPr>
                <w:rFonts w:ascii="方正黑体_GBK" w:hAnsi="宋体" w:eastAsia="方正黑体_GBK" w:cs="宋体"/>
                <w:sz w:val="28"/>
                <w:szCs w:val="28"/>
              </w:rPr>
            </w:pPr>
          </w:p>
        </w:tc>
        <w:tc>
          <w:tcPr>
            <w:tcW w:w="1608" w:type="dxa"/>
            <w:gridSpan w:val="2"/>
            <w:vAlign w:val="center"/>
          </w:tcPr>
          <w:p w14:paraId="1DE60453">
            <w:pPr>
              <w:spacing w:line="440" w:lineRule="exact"/>
              <w:jc w:val="center"/>
              <w:rPr>
                <w:rFonts w:hint="default" w:ascii="方正黑体_GBK" w:hAnsi="宋体" w:eastAsia="方正黑体_GBK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方正黑体_GBK" w:hAnsi="宋体" w:eastAsia="方正黑体_GBK" w:cs="宋体"/>
                <w:sz w:val="28"/>
                <w:szCs w:val="28"/>
                <w:lang w:val="en-US" w:eastAsia="zh-CN"/>
              </w:rPr>
              <w:t>所在单位</w:t>
            </w:r>
          </w:p>
        </w:tc>
        <w:tc>
          <w:tcPr>
            <w:tcW w:w="1720" w:type="dxa"/>
            <w:vAlign w:val="center"/>
          </w:tcPr>
          <w:p w14:paraId="0996766E">
            <w:pPr>
              <w:spacing w:line="440" w:lineRule="exact"/>
              <w:jc w:val="center"/>
              <w:rPr>
                <w:rFonts w:ascii="方正黑体_GBK" w:hAnsi="宋体" w:eastAsia="方正黑体_GBK" w:cs="宋体"/>
                <w:sz w:val="28"/>
                <w:szCs w:val="28"/>
              </w:rPr>
            </w:pPr>
          </w:p>
        </w:tc>
      </w:tr>
      <w:tr w14:paraId="742D65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2071" w:type="dxa"/>
            <w:vMerge w:val="continue"/>
            <w:vAlign w:val="center"/>
          </w:tcPr>
          <w:p w14:paraId="7F938988">
            <w:pPr>
              <w:spacing w:line="440" w:lineRule="exact"/>
              <w:jc w:val="center"/>
              <w:rPr>
                <w:rFonts w:ascii="方正黑体_GBK" w:hAnsi="宋体" w:eastAsia="方正黑体_GBK" w:cs="宋体"/>
                <w:sz w:val="28"/>
                <w:szCs w:val="28"/>
              </w:rPr>
            </w:pPr>
          </w:p>
        </w:tc>
        <w:tc>
          <w:tcPr>
            <w:tcW w:w="872" w:type="dxa"/>
            <w:vAlign w:val="center"/>
          </w:tcPr>
          <w:p w14:paraId="628E55DA">
            <w:pPr>
              <w:spacing w:line="440" w:lineRule="exact"/>
              <w:jc w:val="center"/>
              <w:rPr>
                <w:rFonts w:hint="eastAsia" w:ascii="方正黑体_GBK" w:hAnsi="宋体" w:eastAsia="方正黑体_GBK" w:cs="宋体"/>
                <w:sz w:val="28"/>
                <w:szCs w:val="28"/>
                <w:lang w:eastAsia="zh-CN"/>
              </w:rPr>
            </w:pPr>
            <w:r>
              <w:rPr>
                <w:rFonts w:hint="eastAsia" w:ascii="方正黑体_GBK" w:hAnsi="宋体" w:eastAsia="方正黑体_GBK" w:cs="宋体"/>
                <w:sz w:val="28"/>
                <w:szCs w:val="28"/>
                <w:lang w:val="en-US" w:eastAsia="zh-CN"/>
              </w:rPr>
              <w:t>电话</w:t>
            </w:r>
          </w:p>
        </w:tc>
        <w:tc>
          <w:tcPr>
            <w:tcW w:w="2768" w:type="dxa"/>
            <w:gridSpan w:val="2"/>
            <w:vAlign w:val="center"/>
          </w:tcPr>
          <w:p w14:paraId="5EAAB69F">
            <w:pPr>
              <w:spacing w:line="440" w:lineRule="exact"/>
              <w:jc w:val="center"/>
              <w:rPr>
                <w:rFonts w:ascii="方正黑体_GBK" w:hAnsi="宋体" w:eastAsia="方正黑体_GBK" w:cs="宋体"/>
                <w:sz w:val="28"/>
                <w:szCs w:val="28"/>
              </w:rPr>
            </w:pPr>
          </w:p>
        </w:tc>
        <w:tc>
          <w:tcPr>
            <w:tcW w:w="1608" w:type="dxa"/>
            <w:gridSpan w:val="2"/>
            <w:vAlign w:val="center"/>
          </w:tcPr>
          <w:p w14:paraId="03D78127">
            <w:pPr>
              <w:spacing w:line="440" w:lineRule="exact"/>
              <w:jc w:val="center"/>
              <w:rPr>
                <w:rFonts w:ascii="方正黑体_GBK" w:hAnsi="宋体" w:eastAsia="方正黑体_GBK" w:cs="宋体"/>
                <w:sz w:val="28"/>
                <w:szCs w:val="28"/>
              </w:rPr>
            </w:pPr>
            <w:r>
              <w:rPr>
                <w:rFonts w:hint="eastAsia" w:ascii="方正黑体_GBK" w:hAnsi="宋体" w:eastAsia="方正黑体_GBK" w:cs="宋体"/>
                <w:sz w:val="28"/>
                <w:szCs w:val="28"/>
              </w:rPr>
              <w:t>职称</w:t>
            </w:r>
            <w:r>
              <w:rPr>
                <w:rFonts w:ascii="方正黑体_GBK" w:hAnsi="宋体" w:eastAsia="方正黑体_GBK" w:cs="宋体"/>
                <w:sz w:val="28"/>
                <w:szCs w:val="28"/>
              </w:rPr>
              <w:t>/职务</w:t>
            </w:r>
          </w:p>
        </w:tc>
        <w:tc>
          <w:tcPr>
            <w:tcW w:w="1720" w:type="dxa"/>
            <w:vAlign w:val="center"/>
          </w:tcPr>
          <w:p w14:paraId="543EE7FB">
            <w:pPr>
              <w:spacing w:line="440" w:lineRule="exact"/>
              <w:jc w:val="center"/>
              <w:rPr>
                <w:rFonts w:ascii="方正黑体_GBK" w:hAnsi="宋体" w:eastAsia="方正黑体_GBK" w:cs="宋体"/>
                <w:sz w:val="28"/>
                <w:szCs w:val="28"/>
              </w:rPr>
            </w:pPr>
          </w:p>
        </w:tc>
      </w:tr>
      <w:tr w14:paraId="3FEC0B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071" w:type="dxa"/>
            <w:vAlign w:val="center"/>
          </w:tcPr>
          <w:p w14:paraId="7F1DF9B2">
            <w:pPr>
              <w:spacing w:line="440" w:lineRule="exact"/>
              <w:jc w:val="center"/>
              <w:rPr>
                <w:rFonts w:ascii="方正黑体_GBK" w:hAnsi="宋体" w:eastAsia="方正黑体_GBK" w:cs="宋体"/>
                <w:sz w:val="28"/>
                <w:szCs w:val="28"/>
              </w:rPr>
            </w:pPr>
            <w:r>
              <w:rPr>
                <w:rFonts w:hint="eastAsia" w:ascii="方正黑体_GBK" w:hAnsi="宋体" w:eastAsia="方正黑体_GBK" w:cs="宋体"/>
                <w:sz w:val="28"/>
                <w:szCs w:val="28"/>
              </w:rPr>
              <w:t>已开发课程</w:t>
            </w:r>
          </w:p>
          <w:p w14:paraId="0D319279">
            <w:pPr>
              <w:spacing w:line="440" w:lineRule="exact"/>
              <w:jc w:val="center"/>
              <w:rPr>
                <w:rFonts w:ascii="方正黑体_GBK" w:hAnsi="宋体" w:eastAsia="方正黑体_GBK" w:cs="宋体"/>
                <w:sz w:val="28"/>
                <w:szCs w:val="28"/>
              </w:rPr>
            </w:pPr>
            <w:r>
              <w:rPr>
                <w:rFonts w:hint="eastAsia" w:ascii="方正黑体_GBK" w:hAnsi="宋体" w:eastAsia="方正黑体_GBK" w:cs="宋体"/>
                <w:sz w:val="28"/>
                <w:szCs w:val="28"/>
              </w:rPr>
              <w:t>数量</w:t>
            </w:r>
          </w:p>
        </w:tc>
        <w:tc>
          <w:tcPr>
            <w:tcW w:w="2467" w:type="dxa"/>
            <w:gridSpan w:val="2"/>
            <w:vAlign w:val="center"/>
          </w:tcPr>
          <w:p w14:paraId="6743F069">
            <w:pPr>
              <w:spacing w:line="440" w:lineRule="exact"/>
              <w:jc w:val="center"/>
              <w:rPr>
                <w:rFonts w:ascii="方正黑体_GBK" w:hAnsi="宋体" w:eastAsia="方正黑体_GBK" w:cs="宋体"/>
                <w:sz w:val="28"/>
                <w:szCs w:val="28"/>
              </w:rPr>
            </w:pPr>
          </w:p>
        </w:tc>
        <w:tc>
          <w:tcPr>
            <w:tcW w:w="2364" w:type="dxa"/>
            <w:gridSpan w:val="2"/>
            <w:vAlign w:val="center"/>
          </w:tcPr>
          <w:p w14:paraId="631AC75D">
            <w:pPr>
              <w:spacing w:line="440" w:lineRule="exact"/>
              <w:jc w:val="center"/>
              <w:rPr>
                <w:rFonts w:ascii="方正黑体_GBK" w:hAnsi="宋体" w:eastAsia="方正黑体_GBK" w:cs="宋体"/>
                <w:sz w:val="28"/>
                <w:szCs w:val="28"/>
              </w:rPr>
            </w:pPr>
            <w:r>
              <w:rPr>
                <w:rFonts w:hint="eastAsia" w:ascii="方正黑体_GBK" w:hAnsi="宋体" w:eastAsia="方正黑体_GBK" w:cs="宋体"/>
                <w:sz w:val="28"/>
                <w:szCs w:val="28"/>
              </w:rPr>
              <w:t>立项以来已服务</w:t>
            </w:r>
          </w:p>
          <w:p w14:paraId="066A11EC">
            <w:pPr>
              <w:spacing w:line="440" w:lineRule="exact"/>
              <w:jc w:val="center"/>
              <w:rPr>
                <w:rFonts w:ascii="方正黑体_GBK" w:hAnsi="宋体" w:eastAsia="方正黑体_GBK" w:cs="宋体"/>
                <w:sz w:val="28"/>
                <w:szCs w:val="28"/>
              </w:rPr>
            </w:pPr>
            <w:r>
              <w:rPr>
                <w:rFonts w:hint="eastAsia" w:ascii="方正黑体_GBK" w:hAnsi="宋体" w:eastAsia="方正黑体_GBK" w:cs="宋体"/>
                <w:sz w:val="28"/>
                <w:szCs w:val="28"/>
              </w:rPr>
              <w:t>人次</w:t>
            </w:r>
          </w:p>
        </w:tc>
        <w:tc>
          <w:tcPr>
            <w:tcW w:w="2137" w:type="dxa"/>
            <w:gridSpan w:val="2"/>
            <w:vAlign w:val="center"/>
          </w:tcPr>
          <w:p w14:paraId="23C92D52">
            <w:pPr>
              <w:spacing w:line="440" w:lineRule="exact"/>
              <w:jc w:val="center"/>
              <w:rPr>
                <w:rFonts w:ascii="方正黑体_GBK" w:hAnsi="宋体" w:eastAsia="方正黑体_GBK" w:cs="宋体"/>
                <w:sz w:val="28"/>
                <w:szCs w:val="28"/>
              </w:rPr>
            </w:pPr>
          </w:p>
        </w:tc>
      </w:tr>
      <w:tr w14:paraId="0FF1D4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0" w:hRule="atLeast"/>
          <w:jc w:val="center"/>
        </w:trPr>
        <w:tc>
          <w:tcPr>
            <w:tcW w:w="2071" w:type="dxa"/>
          </w:tcPr>
          <w:p w14:paraId="3545ADE2">
            <w:pPr>
              <w:spacing w:line="480" w:lineRule="auto"/>
              <w:rPr>
                <w:rFonts w:ascii="宋体" w:hAnsi="宋体" w:eastAsia="宋体" w:cs="宋体"/>
                <w:sz w:val="30"/>
                <w:szCs w:val="30"/>
              </w:rPr>
            </w:pPr>
          </w:p>
          <w:p w14:paraId="02229FE8">
            <w:pPr>
              <w:snapToGrid w:val="0"/>
              <w:spacing w:line="276" w:lineRule="auto"/>
              <w:rPr>
                <w:rFonts w:ascii="方正黑体_GBK" w:hAnsi="宋体" w:eastAsia="方正黑体_GBK" w:cs="宋体"/>
                <w:b/>
                <w:bCs/>
                <w:sz w:val="28"/>
                <w:szCs w:val="28"/>
              </w:rPr>
            </w:pPr>
            <w:r>
              <w:rPr>
                <w:rFonts w:hint="eastAsia" w:ascii="方正黑体_GBK" w:hAnsi="宋体" w:eastAsia="方正黑体_GBK" w:cs="宋体"/>
                <w:sz w:val="28"/>
                <w:szCs w:val="28"/>
              </w:rPr>
              <w:t>“</w:t>
            </w:r>
            <w:r>
              <w:rPr>
                <w:rFonts w:hint="eastAsia" w:ascii="方正黑体_GBK" w:hAnsi="宋体" w:eastAsia="方正黑体_GBK" w:cs="宋体"/>
                <w:sz w:val="28"/>
                <w:szCs w:val="28"/>
                <w:lang w:val="en-US" w:eastAsia="zh-CN"/>
              </w:rPr>
              <w:t>游学江苏</w:t>
            </w:r>
            <w:r>
              <w:rPr>
                <w:rFonts w:hint="eastAsia" w:ascii="方正黑体_GBK" w:hAnsi="宋体" w:eastAsia="方正黑体_GBK" w:cs="宋体"/>
                <w:sz w:val="28"/>
                <w:szCs w:val="28"/>
              </w:rPr>
              <w:t>”项目成立以来</w:t>
            </w:r>
            <w:r>
              <w:rPr>
                <w:rFonts w:hint="eastAsia" w:ascii="方正黑体_GBK" w:hAnsi="宋体" w:eastAsia="方正黑体_GBK" w:cs="宋体"/>
                <w:sz w:val="28"/>
                <w:szCs w:val="28"/>
                <w:lang w:val="en-US" w:eastAsia="zh-CN"/>
              </w:rPr>
              <w:t>所开展的工作情况</w:t>
            </w:r>
            <w:r>
              <w:rPr>
                <w:rFonts w:hint="eastAsia" w:ascii="方正黑体_GBK" w:hAnsi="宋体" w:eastAsia="方正黑体_GBK" w:cs="宋体"/>
                <w:sz w:val="28"/>
                <w:szCs w:val="28"/>
              </w:rPr>
              <w:t>（包括已开展的相关活动、课程、项目运行情况及社会反响等</w:t>
            </w:r>
            <w:r>
              <w:rPr>
                <w:rFonts w:hint="eastAsia" w:ascii="方正黑体_GBK" w:hAnsi="宋体" w:eastAsia="方正黑体_GBK" w:cs="宋体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方正黑体_GBK" w:hAnsi="宋体" w:eastAsia="方正黑体_GBK" w:cs="宋体"/>
                <w:sz w:val="28"/>
                <w:szCs w:val="28"/>
              </w:rPr>
              <w:t>2000字左右）</w:t>
            </w:r>
            <w:r>
              <w:rPr>
                <w:rFonts w:hint="eastAsia" w:ascii="方正黑体_GBK" w:hAnsi="宋体" w:eastAsia="方正黑体_GBK" w:cs="宋体"/>
                <w:sz w:val="28"/>
                <w:szCs w:val="28"/>
                <w:lang w:eastAsia="zh-CN"/>
              </w:rPr>
              <w:t>。</w:t>
            </w:r>
            <w:r>
              <w:rPr>
                <w:rFonts w:hint="eastAsia" w:ascii="方正黑体_GBK" w:hAnsi="宋体" w:eastAsia="方正黑体_GBK" w:cs="宋体"/>
                <w:b/>
                <w:bCs/>
                <w:sz w:val="28"/>
                <w:szCs w:val="28"/>
              </w:rPr>
              <w:t>需提供佐证材料（鼓励提交视频资料）</w:t>
            </w:r>
          </w:p>
          <w:p w14:paraId="773C9223">
            <w:pPr>
              <w:spacing w:line="480" w:lineRule="auto"/>
              <w:rPr>
                <w:rFonts w:ascii="宋体" w:hAnsi="宋体" w:eastAsia="宋体" w:cs="宋体"/>
                <w:sz w:val="30"/>
                <w:szCs w:val="30"/>
              </w:rPr>
            </w:pPr>
          </w:p>
          <w:p w14:paraId="11A3B021">
            <w:pPr>
              <w:spacing w:line="480" w:lineRule="auto"/>
              <w:rPr>
                <w:rFonts w:ascii="宋体" w:hAnsi="宋体" w:eastAsia="宋体" w:cs="宋体"/>
                <w:sz w:val="30"/>
                <w:szCs w:val="30"/>
              </w:rPr>
            </w:pPr>
          </w:p>
        </w:tc>
        <w:tc>
          <w:tcPr>
            <w:tcW w:w="6968" w:type="dxa"/>
            <w:gridSpan w:val="6"/>
          </w:tcPr>
          <w:p w14:paraId="78AF07DA">
            <w:pPr>
              <w:spacing w:line="360" w:lineRule="auto"/>
              <w:ind w:firstLine="600" w:firstLineChars="200"/>
              <w:rPr>
                <w:rFonts w:ascii="宋体" w:hAnsi="宋体" w:eastAsia="宋体" w:cs="宋体"/>
                <w:sz w:val="30"/>
                <w:szCs w:val="30"/>
              </w:rPr>
            </w:pPr>
          </w:p>
          <w:p w14:paraId="0C55986D">
            <w:pPr>
              <w:spacing w:line="360" w:lineRule="auto"/>
              <w:ind w:firstLine="600" w:firstLineChars="200"/>
              <w:rPr>
                <w:rFonts w:ascii="宋体" w:hAnsi="宋体" w:eastAsia="宋体" w:cs="宋体"/>
                <w:sz w:val="30"/>
                <w:szCs w:val="30"/>
              </w:rPr>
            </w:pPr>
          </w:p>
          <w:p w14:paraId="7DA5433A">
            <w:pPr>
              <w:spacing w:line="360" w:lineRule="auto"/>
              <w:ind w:firstLine="600" w:firstLineChars="200"/>
              <w:rPr>
                <w:rFonts w:ascii="宋体" w:hAnsi="宋体" w:eastAsia="宋体" w:cs="宋体"/>
                <w:sz w:val="30"/>
                <w:szCs w:val="30"/>
              </w:rPr>
            </w:pPr>
          </w:p>
          <w:p w14:paraId="5ED08253">
            <w:pPr>
              <w:spacing w:line="360" w:lineRule="auto"/>
              <w:ind w:firstLine="600" w:firstLineChars="200"/>
              <w:rPr>
                <w:rFonts w:ascii="宋体" w:hAnsi="宋体" w:eastAsia="宋体" w:cs="宋体"/>
                <w:sz w:val="30"/>
                <w:szCs w:val="30"/>
              </w:rPr>
            </w:pPr>
          </w:p>
          <w:p w14:paraId="539DD257">
            <w:pPr>
              <w:spacing w:line="360" w:lineRule="auto"/>
              <w:ind w:firstLine="600" w:firstLineChars="200"/>
              <w:rPr>
                <w:rFonts w:ascii="宋体" w:hAnsi="宋体" w:eastAsia="宋体" w:cs="宋体"/>
                <w:sz w:val="30"/>
                <w:szCs w:val="30"/>
              </w:rPr>
            </w:pPr>
          </w:p>
          <w:p w14:paraId="6311D035">
            <w:pPr>
              <w:spacing w:line="360" w:lineRule="auto"/>
              <w:ind w:firstLine="600" w:firstLineChars="200"/>
              <w:rPr>
                <w:rFonts w:ascii="宋体" w:hAnsi="宋体" w:eastAsia="宋体" w:cs="宋体"/>
                <w:sz w:val="30"/>
                <w:szCs w:val="30"/>
              </w:rPr>
            </w:pPr>
          </w:p>
          <w:p w14:paraId="53B92E57">
            <w:pPr>
              <w:spacing w:line="360" w:lineRule="auto"/>
              <w:ind w:firstLine="600" w:firstLineChars="200"/>
              <w:rPr>
                <w:rFonts w:ascii="宋体" w:hAnsi="宋体" w:eastAsia="宋体" w:cs="宋体"/>
                <w:sz w:val="30"/>
                <w:szCs w:val="30"/>
              </w:rPr>
            </w:pPr>
          </w:p>
          <w:p w14:paraId="5DD37A0C">
            <w:pPr>
              <w:spacing w:line="360" w:lineRule="auto"/>
              <w:ind w:firstLine="600" w:firstLineChars="200"/>
              <w:rPr>
                <w:rFonts w:ascii="宋体" w:hAnsi="宋体" w:eastAsia="宋体" w:cs="宋体"/>
                <w:sz w:val="30"/>
                <w:szCs w:val="30"/>
              </w:rPr>
            </w:pPr>
          </w:p>
          <w:p w14:paraId="440659FD">
            <w:pPr>
              <w:spacing w:line="360" w:lineRule="auto"/>
              <w:ind w:firstLine="600" w:firstLineChars="200"/>
              <w:rPr>
                <w:rFonts w:ascii="宋体" w:hAnsi="宋体" w:eastAsia="宋体" w:cs="宋体"/>
                <w:sz w:val="30"/>
                <w:szCs w:val="30"/>
              </w:rPr>
            </w:pPr>
          </w:p>
          <w:p w14:paraId="47782BE6">
            <w:pPr>
              <w:spacing w:line="360" w:lineRule="auto"/>
              <w:ind w:firstLine="600" w:firstLineChars="200"/>
              <w:rPr>
                <w:rFonts w:ascii="宋体" w:hAnsi="宋体" w:eastAsia="宋体" w:cs="宋体"/>
                <w:sz w:val="30"/>
                <w:szCs w:val="30"/>
              </w:rPr>
            </w:pPr>
          </w:p>
          <w:p w14:paraId="68D9CDB5">
            <w:pPr>
              <w:spacing w:line="360" w:lineRule="auto"/>
              <w:ind w:firstLine="600" w:firstLineChars="200"/>
              <w:rPr>
                <w:rFonts w:ascii="宋体" w:hAnsi="宋体" w:eastAsia="宋体" w:cs="宋体"/>
                <w:sz w:val="30"/>
                <w:szCs w:val="30"/>
              </w:rPr>
            </w:pPr>
          </w:p>
          <w:p w14:paraId="7DDB1C5D">
            <w:pPr>
              <w:spacing w:line="360" w:lineRule="auto"/>
              <w:ind w:firstLine="600" w:firstLineChars="200"/>
              <w:rPr>
                <w:rFonts w:ascii="宋体" w:hAnsi="宋体" w:eastAsia="宋体" w:cs="宋体"/>
                <w:sz w:val="30"/>
                <w:szCs w:val="30"/>
              </w:rPr>
            </w:pPr>
          </w:p>
          <w:p w14:paraId="0CB39527">
            <w:pPr>
              <w:spacing w:line="360" w:lineRule="auto"/>
              <w:ind w:firstLine="600" w:firstLineChars="200"/>
              <w:rPr>
                <w:rFonts w:ascii="宋体" w:hAnsi="宋体" w:eastAsia="宋体" w:cs="宋体"/>
                <w:sz w:val="30"/>
                <w:szCs w:val="30"/>
              </w:rPr>
            </w:pPr>
          </w:p>
        </w:tc>
      </w:tr>
      <w:tr w14:paraId="79A9B9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6" w:hRule="atLeast"/>
          <w:jc w:val="center"/>
        </w:trPr>
        <w:tc>
          <w:tcPr>
            <w:tcW w:w="2071" w:type="dxa"/>
            <w:vAlign w:val="center"/>
          </w:tcPr>
          <w:p w14:paraId="6310FE39">
            <w:pPr>
              <w:snapToGrid w:val="0"/>
              <w:spacing w:line="276" w:lineRule="auto"/>
              <w:jc w:val="center"/>
              <w:rPr>
                <w:rFonts w:ascii="方正黑体_GBK" w:hAnsi="宋体" w:eastAsia="方正黑体_GBK" w:cs="宋体"/>
                <w:sz w:val="30"/>
                <w:szCs w:val="30"/>
              </w:rPr>
            </w:pPr>
            <w:r>
              <w:rPr>
                <w:rFonts w:hint="eastAsia" w:ascii="方正黑体_GBK" w:hAnsi="宋体" w:eastAsia="方正黑体_GBK" w:cs="宋体"/>
                <w:sz w:val="30"/>
                <w:szCs w:val="30"/>
              </w:rPr>
              <w:t>项目工作计划执行情况</w:t>
            </w:r>
          </w:p>
        </w:tc>
        <w:tc>
          <w:tcPr>
            <w:tcW w:w="6968" w:type="dxa"/>
            <w:gridSpan w:val="6"/>
          </w:tcPr>
          <w:p w14:paraId="75DC8001">
            <w:pPr>
              <w:spacing w:line="480" w:lineRule="auto"/>
              <w:rPr>
                <w:rFonts w:ascii="Times New Roman" w:hAnsi="Times New Roman" w:eastAsia="仿宋" w:cs="Times New Roman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kern w:val="0"/>
                <w:sz w:val="28"/>
                <w:szCs w:val="28"/>
                <w:lang w:bidi="ar"/>
              </w:rPr>
              <w:t>按计划进度进行</w:t>
            </w:r>
            <w:r>
              <w:rPr>
                <w:rFonts w:ascii="Times New Roman" w:hAnsi="Times New Roman" w:eastAsia="仿宋" w:cs="Times New Roman"/>
                <w:color w:val="000000"/>
                <w:kern w:val="0"/>
                <w:sz w:val="28"/>
                <w:szCs w:val="28"/>
                <w:lang w:bidi="ar"/>
              </w:rPr>
              <w:sym w:font="Wingdings 2" w:char="00A3"/>
            </w:r>
            <w:r>
              <w:rPr>
                <w:rFonts w:ascii="Times New Roman" w:hAnsi="Times New Roman" w:eastAsia="仿宋" w:cs="Times New Roman"/>
                <w:color w:val="000000"/>
                <w:kern w:val="0"/>
                <w:sz w:val="28"/>
                <w:szCs w:val="28"/>
                <w:lang w:bidi="ar"/>
              </w:rPr>
              <w:t xml:space="preserve"> </w:t>
            </w:r>
            <w:r>
              <w:rPr>
                <w:rFonts w:hint="eastAsia" w:ascii="Times New Roman" w:hAnsi="Times New Roman" w:eastAsia="仿宋" w:cs="Times New Roman"/>
                <w:color w:val="000000"/>
                <w:kern w:val="0"/>
                <w:sz w:val="28"/>
                <w:szCs w:val="28"/>
                <w:lang w:bidi="ar"/>
              </w:rPr>
              <w:t xml:space="preserve">  超计划执行</w:t>
            </w:r>
            <w:r>
              <w:rPr>
                <w:rFonts w:ascii="Times New Roman" w:hAnsi="Times New Roman" w:eastAsia="仿宋" w:cs="Times New Roman"/>
                <w:color w:val="000000"/>
                <w:kern w:val="0"/>
                <w:sz w:val="28"/>
                <w:szCs w:val="28"/>
                <w:lang w:bidi="ar"/>
              </w:rPr>
              <w:sym w:font="Wingdings 2" w:char="00A3"/>
            </w:r>
            <w:r>
              <w:rPr>
                <w:rFonts w:ascii="Times New Roman" w:hAnsi="Times New Roman" w:eastAsia="仿宋" w:cs="Times New Roman"/>
                <w:color w:val="000000"/>
                <w:kern w:val="0"/>
                <w:sz w:val="28"/>
                <w:szCs w:val="28"/>
                <w:lang w:bidi="ar"/>
              </w:rPr>
              <w:t xml:space="preserve"> </w:t>
            </w:r>
            <w:r>
              <w:rPr>
                <w:rFonts w:hint="eastAsia" w:ascii="Times New Roman" w:hAnsi="Times New Roman" w:eastAsia="仿宋" w:cs="Times New Roman"/>
                <w:color w:val="000000"/>
                <w:kern w:val="0"/>
                <w:sz w:val="28"/>
                <w:szCs w:val="28"/>
                <w:lang w:bidi="ar"/>
              </w:rPr>
              <w:t xml:space="preserve">  延滞执行</w:t>
            </w:r>
            <w:r>
              <w:rPr>
                <w:rFonts w:ascii="Times New Roman" w:hAnsi="Times New Roman" w:eastAsia="仿宋" w:cs="Times New Roman"/>
                <w:color w:val="000000"/>
                <w:kern w:val="0"/>
                <w:sz w:val="28"/>
                <w:szCs w:val="28"/>
                <w:lang w:bidi="ar"/>
              </w:rPr>
              <w:sym w:font="Wingdings 2" w:char="00A3"/>
            </w:r>
          </w:p>
          <w:p w14:paraId="44B7283E">
            <w:pPr>
              <w:spacing w:line="480" w:lineRule="auto"/>
              <w:rPr>
                <w:rFonts w:ascii="Times New Roman" w:hAnsi="Times New Roman" w:eastAsia="仿宋" w:cs="Times New Roman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kern w:val="0"/>
                <w:sz w:val="28"/>
                <w:szCs w:val="28"/>
                <w:lang w:bidi="ar"/>
              </w:rPr>
              <w:t>原因：</w:t>
            </w:r>
          </w:p>
          <w:p w14:paraId="34783ABC">
            <w:pPr>
              <w:spacing w:line="480" w:lineRule="auto"/>
              <w:rPr>
                <w:rFonts w:ascii="Times New Roman" w:hAnsi="Times New Roman" w:eastAsia="仿宋" w:cs="Times New Roman"/>
                <w:color w:val="000000"/>
                <w:kern w:val="0"/>
                <w:sz w:val="28"/>
                <w:szCs w:val="28"/>
                <w:lang w:bidi="ar"/>
              </w:rPr>
            </w:pPr>
          </w:p>
        </w:tc>
      </w:tr>
      <w:tr w14:paraId="1D1039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7" w:hRule="atLeast"/>
          <w:jc w:val="center"/>
        </w:trPr>
        <w:tc>
          <w:tcPr>
            <w:tcW w:w="2071" w:type="dxa"/>
            <w:vAlign w:val="center"/>
          </w:tcPr>
          <w:p w14:paraId="1224196A">
            <w:pPr>
              <w:snapToGrid w:val="0"/>
              <w:spacing w:line="276" w:lineRule="auto"/>
              <w:jc w:val="center"/>
              <w:rPr>
                <w:rFonts w:ascii="方正黑体_GBK" w:hAnsi="宋体" w:eastAsia="方正黑体_GBK" w:cs="宋体"/>
                <w:sz w:val="30"/>
                <w:szCs w:val="30"/>
              </w:rPr>
            </w:pPr>
            <w:r>
              <w:rPr>
                <w:rFonts w:hint="eastAsia" w:ascii="方正黑体_GBK" w:hAnsi="宋体" w:eastAsia="方正黑体_GBK" w:cs="宋体"/>
                <w:sz w:val="30"/>
                <w:szCs w:val="30"/>
              </w:rPr>
              <w:t>存在不足及改进办法</w:t>
            </w:r>
            <w:r>
              <w:rPr>
                <w:rFonts w:hint="eastAsia" w:ascii="方正黑体_GBK" w:hAnsi="宋体" w:eastAsia="方正黑体_GBK" w:cs="宋体"/>
                <w:sz w:val="28"/>
                <w:szCs w:val="28"/>
              </w:rPr>
              <w:t>（800字左右）</w:t>
            </w:r>
          </w:p>
        </w:tc>
        <w:tc>
          <w:tcPr>
            <w:tcW w:w="6968" w:type="dxa"/>
            <w:gridSpan w:val="6"/>
          </w:tcPr>
          <w:p w14:paraId="31EF53A8">
            <w:pPr>
              <w:spacing w:line="480" w:lineRule="auto"/>
              <w:rPr>
                <w:rFonts w:ascii="Calibri" w:hAnsi="Calibri" w:eastAsia="宋体" w:cs="Times New Roman"/>
                <w:sz w:val="28"/>
                <w:szCs w:val="28"/>
              </w:rPr>
            </w:pPr>
          </w:p>
        </w:tc>
      </w:tr>
      <w:tr w14:paraId="4B2C8D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2" w:hRule="atLeast"/>
          <w:jc w:val="center"/>
        </w:trPr>
        <w:tc>
          <w:tcPr>
            <w:tcW w:w="2071" w:type="dxa"/>
            <w:vAlign w:val="center"/>
          </w:tcPr>
          <w:p w14:paraId="3F86E0F5">
            <w:pPr>
              <w:snapToGrid w:val="0"/>
              <w:spacing w:line="276" w:lineRule="auto"/>
              <w:jc w:val="center"/>
              <w:rPr>
                <w:rFonts w:ascii="方正黑体_GBK" w:hAnsi="宋体" w:eastAsia="方正黑体_GBK" w:cs="宋体"/>
                <w:sz w:val="30"/>
                <w:szCs w:val="30"/>
              </w:rPr>
            </w:pPr>
            <w:r>
              <w:rPr>
                <w:rFonts w:hint="eastAsia" w:ascii="方正黑体_GBK" w:hAnsi="宋体" w:eastAsia="方正黑体_GBK" w:cs="宋体"/>
                <w:sz w:val="30"/>
                <w:szCs w:val="30"/>
              </w:rPr>
              <w:t>单位意见</w:t>
            </w:r>
          </w:p>
        </w:tc>
        <w:tc>
          <w:tcPr>
            <w:tcW w:w="6968" w:type="dxa"/>
            <w:gridSpan w:val="6"/>
          </w:tcPr>
          <w:p w14:paraId="712D35A8">
            <w:pPr>
              <w:spacing w:line="480" w:lineRule="auto"/>
              <w:rPr>
                <w:rFonts w:ascii="宋体" w:hAnsi="宋体" w:eastAsia="宋体" w:cs="宋体"/>
                <w:sz w:val="30"/>
                <w:szCs w:val="30"/>
              </w:rPr>
            </w:pPr>
          </w:p>
          <w:p w14:paraId="527CC054">
            <w:pPr>
              <w:spacing w:line="480" w:lineRule="auto"/>
              <w:rPr>
                <w:rFonts w:ascii="宋体" w:hAnsi="宋体" w:eastAsia="宋体" w:cs="宋体"/>
                <w:sz w:val="30"/>
                <w:szCs w:val="30"/>
              </w:rPr>
            </w:pPr>
          </w:p>
          <w:p w14:paraId="4286164D">
            <w:pPr>
              <w:spacing w:line="480" w:lineRule="auto"/>
              <w:ind w:firstLine="4500" w:firstLineChars="1500"/>
              <w:rPr>
                <w:rFonts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>盖章：</w:t>
            </w:r>
          </w:p>
          <w:p w14:paraId="3249B81F">
            <w:pPr>
              <w:spacing w:line="480" w:lineRule="auto"/>
              <w:rPr>
                <w:rFonts w:ascii="Calibri" w:hAnsi="Calibri" w:eastAsia="宋体" w:cs="Times New Roman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 xml:space="preserve">                              年   月    日</w:t>
            </w:r>
          </w:p>
        </w:tc>
      </w:tr>
      <w:tr w14:paraId="394B53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2" w:hRule="atLeast"/>
          <w:jc w:val="center"/>
        </w:trPr>
        <w:tc>
          <w:tcPr>
            <w:tcW w:w="2071" w:type="dxa"/>
            <w:vAlign w:val="center"/>
          </w:tcPr>
          <w:p w14:paraId="4C67F2A3">
            <w:pPr>
              <w:snapToGrid w:val="0"/>
              <w:spacing w:line="276" w:lineRule="auto"/>
              <w:jc w:val="center"/>
              <w:rPr>
                <w:rFonts w:ascii="方正黑体_GBK" w:hAnsi="宋体" w:eastAsia="方正黑体_GBK" w:cs="宋体"/>
                <w:sz w:val="30"/>
                <w:szCs w:val="30"/>
              </w:rPr>
            </w:pPr>
            <w:r>
              <w:rPr>
                <w:rFonts w:hint="eastAsia" w:ascii="方正黑体_GBK" w:hAnsi="宋体" w:eastAsia="方正黑体_GBK" w:cs="宋体"/>
                <w:sz w:val="30"/>
                <w:szCs w:val="30"/>
              </w:rPr>
              <w:t>上级主管部门意见</w:t>
            </w:r>
          </w:p>
        </w:tc>
        <w:tc>
          <w:tcPr>
            <w:tcW w:w="6968" w:type="dxa"/>
            <w:gridSpan w:val="6"/>
          </w:tcPr>
          <w:p w14:paraId="03068415">
            <w:pPr>
              <w:spacing w:line="480" w:lineRule="auto"/>
              <w:ind w:firstLine="4500" w:firstLineChars="1500"/>
              <w:rPr>
                <w:rFonts w:ascii="宋体" w:hAnsi="宋体" w:eastAsia="宋体" w:cs="宋体"/>
                <w:sz w:val="30"/>
                <w:szCs w:val="30"/>
              </w:rPr>
            </w:pPr>
          </w:p>
          <w:p w14:paraId="7EE58E17">
            <w:pPr>
              <w:spacing w:line="480" w:lineRule="auto"/>
              <w:ind w:firstLine="4500" w:firstLineChars="1500"/>
              <w:rPr>
                <w:rFonts w:ascii="宋体" w:hAnsi="宋体" w:eastAsia="宋体" w:cs="宋体"/>
                <w:sz w:val="30"/>
                <w:szCs w:val="30"/>
              </w:rPr>
            </w:pPr>
            <w:bookmarkStart w:id="0" w:name="_GoBack"/>
            <w:bookmarkEnd w:id="0"/>
          </w:p>
          <w:p w14:paraId="2891BB0E">
            <w:pPr>
              <w:spacing w:line="480" w:lineRule="auto"/>
              <w:ind w:firstLine="4500" w:firstLineChars="1500"/>
              <w:rPr>
                <w:rFonts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>盖章：</w:t>
            </w:r>
          </w:p>
          <w:p w14:paraId="174B9C9C">
            <w:pPr>
              <w:spacing w:line="480" w:lineRule="auto"/>
              <w:rPr>
                <w:rFonts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 xml:space="preserve">                              年   月    日</w:t>
            </w:r>
          </w:p>
        </w:tc>
      </w:tr>
      <w:tr w14:paraId="071F85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2" w:hRule="atLeast"/>
          <w:jc w:val="center"/>
        </w:trPr>
        <w:tc>
          <w:tcPr>
            <w:tcW w:w="2071" w:type="dxa"/>
            <w:vAlign w:val="center"/>
          </w:tcPr>
          <w:p w14:paraId="0D44BC79">
            <w:pPr>
              <w:snapToGrid w:val="0"/>
              <w:spacing w:line="276" w:lineRule="auto"/>
              <w:jc w:val="center"/>
              <w:rPr>
                <w:rFonts w:hint="eastAsia" w:ascii="方正黑体_GBK" w:hAnsi="宋体" w:eastAsia="方正黑体_GBK" w:cs="宋体"/>
                <w:sz w:val="30"/>
                <w:szCs w:val="30"/>
                <w:lang w:val="en-US" w:eastAsia="zh-CN"/>
              </w:rPr>
            </w:pPr>
            <w:r>
              <w:rPr>
                <w:rFonts w:hint="eastAsia" w:ascii="方正黑体_GBK" w:hAnsi="宋体" w:eastAsia="方正黑体_GBK" w:cs="宋体"/>
                <w:sz w:val="30"/>
                <w:szCs w:val="30"/>
                <w:lang w:val="en-US" w:eastAsia="zh-CN"/>
              </w:rPr>
              <w:t>设区市社指</w:t>
            </w:r>
          </w:p>
          <w:p w14:paraId="7368F3D5">
            <w:pPr>
              <w:snapToGrid w:val="0"/>
              <w:spacing w:line="276" w:lineRule="auto"/>
              <w:jc w:val="center"/>
              <w:rPr>
                <w:rFonts w:hint="default" w:ascii="方正黑体_GBK" w:hAnsi="宋体" w:eastAsia="方正黑体_GBK" w:cs="宋体"/>
                <w:sz w:val="30"/>
                <w:szCs w:val="30"/>
                <w:lang w:val="en-US" w:eastAsia="zh-CN"/>
              </w:rPr>
            </w:pPr>
            <w:r>
              <w:rPr>
                <w:rFonts w:hint="eastAsia" w:ascii="方正黑体_GBK" w:hAnsi="宋体" w:eastAsia="方正黑体_GBK" w:cs="宋体"/>
                <w:sz w:val="30"/>
                <w:szCs w:val="30"/>
                <w:lang w:val="en-US" w:eastAsia="zh-CN"/>
              </w:rPr>
              <w:t>中心意见</w:t>
            </w:r>
          </w:p>
        </w:tc>
        <w:tc>
          <w:tcPr>
            <w:tcW w:w="6968" w:type="dxa"/>
            <w:gridSpan w:val="6"/>
          </w:tcPr>
          <w:p w14:paraId="6ECC18A6">
            <w:pPr>
              <w:spacing w:line="480" w:lineRule="auto"/>
              <w:ind w:firstLine="4500" w:firstLineChars="1500"/>
              <w:rPr>
                <w:rFonts w:ascii="宋体" w:hAnsi="宋体" w:cs="宋体"/>
                <w:sz w:val="30"/>
                <w:szCs w:val="30"/>
              </w:rPr>
            </w:pPr>
          </w:p>
          <w:p w14:paraId="09BEDA97">
            <w:pPr>
              <w:spacing w:line="480" w:lineRule="auto"/>
              <w:ind w:firstLine="4500" w:firstLineChars="1500"/>
              <w:rPr>
                <w:rFonts w:ascii="宋体" w:hAnsi="宋体" w:cs="宋体"/>
                <w:sz w:val="30"/>
                <w:szCs w:val="30"/>
              </w:rPr>
            </w:pPr>
          </w:p>
          <w:p w14:paraId="3BF79629">
            <w:pPr>
              <w:spacing w:line="480" w:lineRule="auto"/>
              <w:ind w:firstLine="4500" w:firstLineChars="1500"/>
              <w:rPr>
                <w:rFonts w:ascii="宋体" w:hAnsi="宋体" w:cs="宋体"/>
                <w:sz w:val="30"/>
                <w:szCs w:val="30"/>
              </w:rPr>
            </w:pPr>
            <w:r>
              <w:rPr>
                <w:rFonts w:hint="eastAsia" w:ascii="宋体" w:hAnsi="宋体" w:cs="宋体"/>
                <w:sz w:val="30"/>
                <w:szCs w:val="30"/>
              </w:rPr>
              <w:t>盖章：</w:t>
            </w:r>
          </w:p>
          <w:p w14:paraId="3409FFA9">
            <w:pPr>
              <w:spacing w:line="480" w:lineRule="auto"/>
              <w:rPr>
                <w:rFonts w:hint="eastAsia"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宋体" w:hAnsi="宋体" w:cs="宋体"/>
                <w:sz w:val="30"/>
                <w:szCs w:val="30"/>
              </w:rPr>
              <w:t xml:space="preserve">                              年   月    日</w:t>
            </w:r>
          </w:p>
        </w:tc>
      </w:tr>
    </w:tbl>
    <w:p w14:paraId="63EF58D1">
      <w:pPr>
        <w:rPr>
          <w:rFonts w:ascii="Times New Roman" w:hAnsi="Times New Roman" w:cs="Times New Roman"/>
          <w:sz w:val="24"/>
          <w:szCs w:val="32"/>
          <w:vertAlign w:val="subscript"/>
        </w:rPr>
      </w:pPr>
    </w:p>
    <w:p w14:paraId="23C4139D">
      <w:pPr>
        <w:jc w:val="left"/>
        <w:rPr>
          <w:rFonts w:ascii="Times New Roman" w:hAnsi="Times New Roman" w:cs="Times New Roman" w:eastAsiaTheme="majorEastAsia"/>
          <w:sz w:val="32"/>
          <w:szCs w:val="32"/>
        </w:rPr>
      </w:pPr>
    </w:p>
    <w:sectPr>
      <w:pgSz w:w="11906" w:h="16838"/>
      <w:pgMar w:top="1304" w:right="1474" w:bottom="1644" w:left="1588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87883"/>
    <w:rsid w:val="00043841"/>
    <w:rsid w:val="000547D0"/>
    <w:rsid w:val="00077ADC"/>
    <w:rsid w:val="0009297F"/>
    <w:rsid w:val="000A6325"/>
    <w:rsid w:val="000B0E77"/>
    <w:rsid w:val="000C0DC4"/>
    <w:rsid w:val="000C1C68"/>
    <w:rsid w:val="000F0154"/>
    <w:rsid w:val="00117C62"/>
    <w:rsid w:val="0012703C"/>
    <w:rsid w:val="001442CE"/>
    <w:rsid w:val="001539A0"/>
    <w:rsid w:val="0016368B"/>
    <w:rsid w:val="00176BB4"/>
    <w:rsid w:val="0018270E"/>
    <w:rsid w:val="00182C16"/>
    <w:rsid w:val="00187883"/>
    <w:rsid w:val="00190EB0"/>
    <w:rsid w:val="00193F54"/>
    <w:rsid w:val="001B287B"/>
    <w:rsid w:val="001C5715"/>
    <w:rsid w:val="001E0B52"/>
    <w:rsid w:val="001E6B77"/>
    <w:rsid w:val="001E7D8D"/>
    <w:rsid w:val="001F1EA8"/>
    <w:rsid w:val="001F4616"/>
    <w:rsid w:val="00201F08"/>
    <w:rsid w:val="00205312"/>
    <w:rsid w:val="00226A49"/>
    <w:rsid w:val="00246FE0"/>
    <w:rsid w:val="00251E22"/>
    <w:rsid w:val="002827C7"/>
    <w:rsid w:val="0029202C"/>
    <w:rsid w:val="002B6A8D"/>
    <w:rsid w:val="002D5436"/>
    <w:rsid w:val="002F6855"/>
    <w:rsid w:val="0030542E"/>
    <w:rsid w:val="00311C7E"/>
    <w:rsid w:val="00322198"/>
    <w:rsid w:val="00333AEA"/>
    <w:rsid w:val="003506C4"/>
    <w:rsid w:val="00352599"/>
    <w:rsid w:val="003656B3"/>
    <w:rsid w:val="00376696"/>
    <w:rsid w:val="00382997"/>
    <w:rsid w:val="0039387F"/>
    <w:rsid w:val="003F5E66"/>
    <w:rsid w:val="0040191B"/>
    <w:rsid w:val="00414071"/>
    <w:rsid w:val="0042074C"/>
    <w:rsid w:val="00447F71"/>
    <w:rsid w:val="00456C8F"/>
    <w:rsid w:val="00463E2E"/>
    <w:rsid w:val="00487903"/>
    <w:rsid w:val="00497D00"/>
    <w:rsid w:val="004C36FC"/>
    <w:rsid w:val="004D60D0"/>
    <w:rsid w:val="004E7D48"/>
    <w:rsid w:val="004F06A9"/>
    <w:rsid w:val="004F1DE5"/>
    <w:rsid w:val="004F6A26"/>
    <w:rsid w:val="0051063B"/>
    <w:rsid w:val="005135E4"/>
    <w:rsid w:val="00520256"/>
    <w:rsid w:val="00533D35"/>
    <w:rsid w:val="005354D3"/>
    <w:rsid w:val="005373DC"/>
    <w:rsid w:val="00570CE0"/>
    <w:rsid w:val="005827EB"/>
    <w:rsid w:val="00583AC6"/>
    <w:rsid w:val="005A2ABB"/>
    <w:rsid w:val="005B1975"/>
    <w:rsid w:val="005D23D4"/>
    <w:rsid w:val="005D370D"/>
    <w:rsid w:val="005E043E"/>
    <w:rsid w:val="005E197B"/>
    <w:rsid w:val="005E27E7"/>
    <w:rsid w:val="006263BC"/>
    <w:rsid w:val="006466C0"/>
    <w:rsid w:val="00661FB0"/>
    <w:rsid w:val="006636DD"/>
    <w:rsid w:val="006651BD"/>
    <w:rsid w:val="0067341A"/>
    <w:rsid w:val="00673AA1"/>
    <w:rsid w:val="006C6FDC"/>
    <w:rsid w:val="006D7213"/>
    <w:rsid w:val="006E4B3F"/>
    <w:rsid w:val="0070358A"/>
    <w:rsid w:val="00705D12"/>
    <w:rsid w:val="00722907"/>
    <w:rsid w:val="00736999"/>
    <w:rsid w:val="00756348"/>
    <w:rsid w:val="00767712"/>
    <w:rsid w:val="0077531E"/>
    <w:rsid w:val="0078451F"/>
    <w:rsid w:val="007A30C2"/>
    <w:rsid w:val="007B3237"/>
    <w:rsid w:val="007B7004"/>
    <w:rsid w:val="007C6269"/>
    <w:rsid w:val="007D4C62"/>
    <w:rsid w:val="007F0C3F"/>
    <w:rsid w:val="007F43F5"/>
    <w:rsid w:val="008023B2"/>
    <w:rsid w:val="00830E35"/>
    <w:rsid w:val="00830ECE"/>
    <w:rsid w:val="0088123E"/>
    <w:rsid w:val="008946C6"/>
    <w:rsid w:val="008C7E76"/>
    <w:rsid w:val="008E3C21"/>
    <w:rsid w:val="008E3CEC"/>
    <w:rsid w:val="009155DE"/>
    <w:rsid w:val="00920C32"/>
    <w:rsid w:val="00931022"/>
    <w:rsid w:val="00976820"/>
    <w:rsid w:val="0097793C"/>
    <w:rsid w:val="009841B8"/>
    <w:rsid w:val="00996EF9"/>
    <w:rsid w:val="009C621D"/>
    <w:rsid w:val="009D1D61"/>
    <w:rsid w:val="009F333C"/>
    <w:rsid w:val="009F5E7B"/>
    <w:rsid w:val="009F76AC"/>
    <w:rsid w:val="00A0295C"/>
    <w:rsid w:val="00A1153B"/>
    <w:rsid w:val="00A33C64"/>
    <w:rsid w:val="00A72815"/>
    <w:rsid w:val="00A8117A"/>
    <w:rsid w:val="00A812F9"/>
    <w:rsid w:val="00AB1C98"/>
    <w:rsid w:val="00AD1904"/>
    <w:rsid w:val="00AD43F8"/>
    <w:rsid w:val="00AD62AC"/>
    <w:rsid w:val="00AE0A9A"/>
    <w:rsid w:val="00B12403"/>
    <w:rsid w:val="00B21076"/>
    <w:rsid w:val="00B4229F"/>
    <w:rsid w:val="00B4521F"/>
    <w:rsid w:val="00B56A13"/>
    <w:rsid w:val="00B637BA"/>
    <w:rsid w:val="00B74717"/>
    <w:rsid w:val="00B80AB0"/>
    <w:rsid w:val="00BA6F9A"/>
    <w:rsid w:val="00BB2E50"/>
    <w:rsid w:val="00BC137B"/>
    <w:rsid w:val="00BF518C"/>
    <w:rsid w:val="00C22665"/>
    <w:rsid w:val="00C2407F"/>
    <w:rsid w:val="00C25F10"/>
    <w:rsid w:val="00C2715D"/>
    <w:rsid w:val="00C50B7D"/>
    <w:rsid w:val="00C52BBD"/>
    <w:rsid w:val="00C533E6"/>
    <w:rsid w:val="00C53F80"/>
    <w:rsid w:val="00C54CC0"/>
    <w:rsid w:val="00C670B6"/>
    <w:rsid w:val="00C674F4"/>
    <w:rsid w:val="00C7235A"/>
    <w:rsid w:val="00C778E3"/>
    <w:rsid w:val="00C83B65"/>
    <w:rsid w:val="00C857C9"/>
    <w:rsid w:val="00CB7BD9"/>
    <w:rsid w:val="00D1097F"/>
    <w:rsid w:val="00D153BA"/>
    <w:rsid w:val="00D4294D"/>
    <w:rsid w:val="00D53290"/>
    <w:rsid w:val="00D5793B"/>
    <w:rsid w:val="00D740A0"/>
    <w:rsid w:val="00D90A86"/>
    <w:rsid w:val="00D930ED"/>
    <w:rsid w:val="00DA7265"/>
    <w:rsid w:val="00DC4269"/>
    <w:rsid w:val="00DE4E95"/>
    <w:rsid w:val="00E26679"/>
    <w:rsid w:val="00E26780"/>
    <w:rsid w:val="00E306E6"/>
    <w:rsid w:val="00E31AF4"/>
    <w:rsid w:val="00E45A4B"/>
    <w:rsid w:val="00E76DA0"/>
    <w:rsid w:val="00EA0348"/>
    <w:rsid w:val="00F27B6D"/>
    <w:rsid w:val="00F54613"/>
    <w:rsid w:val="00FC5F9E"/>
    <w:rsid w:val="00FD2205"/>
    <w:rsid w:val="00FE3952"/>
    <w:rsid w:val="01362F98"/>
    <w:rsid w:val="01817E2C"/>
    <w:rsid w:val="01D71044"/>
    <w:rsid w:val="01DF4D0D"/>
    <w:rsid w:val="02081261"/>
    <w:rsid w:val="021134DF"/>
    <w:rsid w:val="024F7E88"/>
    <w:rsid w:val="02664470"/>
    <w:rsid w:val="0472355A"/>
    <w:rsid w:val="04F2488B"/>
    <w:rsid w:val="080141CF"/>
    <w:rsid w:val="084C570A"/>
    <w:rsid w:val="08D94298"/>
    <w:rsid w:val="0CE95A5D"/>
    <w:rsid w:val="0EDE1410"/>
    <w:rsid w:val="12D84A04"/>
    <w:rsid w:val="16AD5398"/>
    <w:rsid w:val="17087DEE"/>
    <w:rsid w:val="17973F95"/>
    <w:rsid w:val="17C45FE3"/>
    <w:rsid w:val="181967C2"/>
    <w:rsid w:val="18B66AF8"/>
    <w:rsid w:val="195D4D00"/>
    <w:rsid w:val="1A3F0672"/>
    <w:rsid w:val="1CA60E12"/>
    <w:rsid w:val="1E642F26"/>
    <w:rsid w:val="1F1035FC"/>
    <w:rsid w:val="2049419D"/>
    <w:rsid w:val="20604750"/>
    <w:rsid w:val="20CD201D"/>
    <w:rsid w:val="219A1BF5"/>
    <w:rsid w:val="21FE37BF"/>
    <w:rsid w:val="220F3DB5"/>
    <w:rsid w:val="243C748B"/>
    <w:rsid w:val="253F0BEF"/>
    <w:rsid w:val="25D6232F"/>
    <w:rsid w:val="26E011EA"/>
    <w:rsid w:val="2A8503AE"/>
    <w:rsid w:val="2B08193C"/>
    <w:rsid w:val="2B2F711C"/>
    <w:rsid w:val="2B6E33B7"/>
    <w:rsid w:val="2B816CBC"/>
    <w:rsid w:val="2BF11E8B"/>
    <w:rsid w:val="32113B54"/>
    <w:rsid w:val="332D1C52"/>
    <w:rsid w:val="341169E5"/>
    <w:rsid w:val="344C3330"/>
    <w:rsid w:val="36EA1AD6"/>
    <w:rsid w:val="37272FF7"/>
    <w:rsid w:val="37584E31"/>
    <w:rsid w:val="3BE302D9"/>
    <w:rsid w:val="3DF948F5"/>
    <w:rsid w:val="3E7C3B88"/>
    <w:rsid w:val="41E30B81"/>
    <w:rsid w:val="42283F56"/>
    <w:rsid w:val="44FA25FE"/>
    <w:rsid w:val="45A92A37"/>
    <w:rsid w:val="46971EC6"/>
    <w:rsid w:val="47D03327"/>
    <w:rsid w:val="49786F8B"/>
    <w:rsid w:val="4A0E7914"/>
    <w:rsid w:val="4B987FB3"/>
    <w:rsid w:val="4D115A07"/>
    <w:rsid w:val="4E1701D0"/>
    <w:rsid w:val="4E3A42F6"/>
    <w:rsid w:val="4FC92563"/>
    <w:rsid w:val="4FF922EB"/>
    <w:rsid w:val="50AE14D5"/>
    <w:rsid w:val="50C430DD"/>
    <w:rsid w:val="543C05A7"/>
    <w:rsid w:val="54900F26"/>
    <w:rsid w:val="5492637D"/>
    <w:rsid w:val="549651B3"/>
    <w:rsid w:val="54C553AF"/>
    <w:rsid w:val="5501211F"/>
    <w:rsid w:val="55715D3A"/>
    <w:rsid w:val="57BC78FB"/>
    <w:rsid w:val="58393C25"/>
    <w:rsid w:val="59A05E8B"/>
    <w:rsid w:val="5ADA4E77"/>
    <w:rsid w:val="5B5B2EFF"/>
    <w:rsid w:val="5CBF3ABA"/>
    <w:rsid w:val="5D01015B"/>
    <w:rsid w:val="5D89619A"/>
    <w:rsid w:val="5DE021F9"/>
    <w:rsid w:val="5EB40681"/>
    <w:rsid w:val="5F240B36"/>
    <w:rsid w:val="5F2E59F5"/>
    <w:rsid w:val="5FA5065F"/>
    <w:rsid w:val="62C0432C"/>
    <w:rsid w:val="63FD1515"/>
    <w:rsid w:val="664C11DF"/>
    <w:rsid w:val="6A476C1E"/>
    <w:rsid w:val="6C6E4EC8"/>
    <w:rsid w:val="6CFB41B4"/>
    <w:rsid w:val="6EF67390"/>
    <w:rsid w:val="6F0C7C3C"/>
    <w:rsid w:val="6FB83CE1"/>
    <w:rsid w:val="721957F4"/>
    <w:rsid w:val="74517938"/>
    <w:rsid w:val="74676EEB"/>
    <w:rsid w:val="74EC0023"/>
    <w:rsid w:val="75823FDB"/>
    <w:rsid w:val="76195D48"/>
    <w:rsid w:val="76276F15"/>
    <w:rsid w:val="773D4568"/>
    <w:rsid w:val="793D27A4"/>
    <w:rsid w:val="796540CD"/>
    <w:rsid w:val="7A3713B3"/>
    <w:rsid w:val="7A51526B"/>
    <w:rsid w:val="7CE64953"/>
    <w:rsid w:val="7D053B16"/>
    <w:rsid w:val="7D071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qFormat="1" w:unhideWhenUsed="0" w:uiPriority="0" w:semiHidden="0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rFonts w:ascii="宋体" w:hAnsi="宋体" w:eastAsia="宋体" w:cs="宋体"/>
      <w:sz w:val="30"/>
      <w:szCs w:val="30"/>
      <w:lang w:val="zh-CN" w:bidi="zh-CN"/>
    </w:rPr>
  </w:style>
  <w:style w:type="paragraph" w:styleId="4">
    <w:name w:val="Block Text"/>
    <w:basedOn w:val="1"/>
    <w:qFormat/>
    <w:uiPriority w:val="0"/>
    <w:pPr>
      <w:ind w:left="-113" w:right="-113"/>
      <w:jc w:val="center"/>
    </w:pPr>
    <w:rPr>
      <w:rFonts w:eastAsia="方正小标宋简体"/>
      <w:color w:val="FF0000"/>
      <w:spacing w:val="-20"/>
      <w:w w:val="50"/>
      <w:sz w:val="126"/>
    </w:rPr>
  </w:style>
  <w:style w:type="paragraph" w:styleId="5">
    <w:name w:val="Date"/>
    <w:basedOn w:val="1"/>
    <w:next w:val="1"/>
    <w:link w:val="16"/>
    <w:semiHidden/>
    <w:unhideWhenUsed/>
    <w:qFormat/>
    <w:uiPriority w:val="99"/>
    <w:pPr>
      <w:ind w:left="100" w:leftChars="2500"/>
    </w:pPr>
  </w:style>
  <w:style w:type="paragraph" w:styleId="6">
    <w:name w:val="Balloon Text"/>
    <w:basedOn w:val="1"/>
    <w:link w:val="17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0">
    <w:name w:val="Table Grid"/>
    <w:basedOn w:val="9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12">
    <w:name w:val="page number"/>
    <w:basedOn w:val="11"/>
    <w:qFormat/>
    <w:uiPriority w:val="0"/>
  </w:style>
  <w:style w:type="character" w:styleId="13">
    <w:name w:val="Hyperlink"/>
    <w:basedOn w:val="11"/>
    <w:unhideWhenUsed/>
    <w:qFormat/>
    <w:uiPriority w:val="99"/>
    <w:rPr>
      <w:color w:val="0000FF" w:themeColor="hyperlink"/>
      <w:u w:val="single"/>
    </w:rPr>
  </w:style>
  <w:style w:type="character" w:customStyle="1" w:styleId="14">
    <w:name w:val="页眉 字符"/>
    <w:basedOn w:val="11"/>
    <w:link w:val="8"/>
    <w:qFormat/>
    <w:uiPriority w:val="99"/>
    <w:rPr>
      <w:sz w:val="18"/>
      <w:szCs w:val="18"/>
    </w:rPr>
  </w:style>
  <w:style w:type="character" w:customStyle="1" w:styleId="15">
    <w:name w:val="页脚 字符"/>
    <w:basedOn w:val="11"/>
    <w:link w:val="7"/>
    <w:qFormat/>
    <w:uiPriority w:val="99"/>
    <w:rPr>
      <w:sz w:val="18"/>
      <w:szCs w:val="18"/>
    </w:rPr>
  </w:style>
  <w:style w:type="character" w:customStyle="1" w:styleId="16">
    <w:name w:val="日期 字符"/>
    <w:basedOn w:val="11"/>
    <w:link w:val="5"/>
    <w:semiHidden/>
    <w:qFormat/>
    <w:uiPriority w:val="99"/>
  </w:style>
  <w:style w:type="character" w:customStyle="1" w:styleId="17">
    <w:name w:val="批注框文本 字符"/>
    <w:basedOn w:val="11"/>
    <w:link w:val="6"/>
    <w:semiHidden/>
    <w:qFormat/>
    <w:uiPriority w:val="99"/>
    <w:rPr>
      <w:sz w:val="18"/>
      <w:szCs w:val="18"/>
    </w:rPr>
  </w:style>
  <w:style w:type="paragraph" w:styleId="18">
    <w:name w:val="List Paragraph"/>
    <w:basedOn w:val="1"/>
    <w:qFormat/>
    <w:uiPriority w:val="34"/>
    <w:pPr>
      <w:ind w:firstLine="420" w:firstLineChars="200"/>
    </w:pPr>
  </w:style>
  <w:style w:type="paragraph" w:customStyle="1" w:styleId="19">
    <w:name w:val="p_text_indent_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20">
    <w:name w:val="Table Paragraph"/>
    <w:basedOn w:val="1"/>
    <w:qFormat/>
    <w:uiPriority w:val="1"/>
    <w:pPr>
      <w:ind w:left="90"/>
    </w:pPr>
    <w:rPr>
      <w:rFonts w:ascii="宋体" w:hAnsi="宋体" w:eastAsia="宋体" w:cs="宋体"/>
      <w:lang w:val="zh-CN" w:bidi="zh-CN"/>
    </w:rPr>
  </w:style>
  <w:style w:type="paragraph" w:customStyle="1" w:styleId="21">
    <w:name w:val="Heading #1|1"/>
    <w:basedOn w:val="1"/>
    <w:qFormat/>
    <w:uiPriority w:val="0"/>
    <w:pPr>
      <w:spacing w:after="360"/>
      <w:jc w:val="center"/>
      <w:outlineLvl w:val="0"/>
    </w:pPr>
    <w:rPr>
      <w:rFonts w:ascii="宋体" w:hAnsi="宋体" w:eastAsia="宋体" w:cs="宋体"/>
      <w:sz w:val="44"/>
      <w:szCs w:val="44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A2D82F-4FA3-440C-902D-E6363807142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2</Pages>
  <Words>240</Words>
  <Characters>245</Characters>
  <Lines>4</Lines>
  <Paragraphs>1</Paragraphs>
  <TotalTime>0</TotalTime>
  <ScaleCrop>false</ScaleCrop>
  <LinksUpToDate>false</LinksUpToDate>
  <CharactersWithSpaces>362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2023-04-10T07:48:00Z</dcterms:created>
  <dc:creator>王权</dc:creator>
  <cp:lastModifiedBy>Just Begin…</cp:lastModifiedBy>
  <cp:lastPrinted>2021-01-04T03:06:00Z</cp:lastPrinted>
  <dcterms:modified xsi:type="dcterms:W3CDTF">2026-06-18T01:29:22Z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SaveFontToCloudKey">
    <vt:lpwstr>287111433_btnclosed</vt:lpwstr>
  </property>
  <property fmtid="{D5CDD505-2E9C-101B-9397-08002B2CF9AE}" pid="4" name="ICV">
    <vt:lpwstr>3206CC0238CA42BB8E6437553E26B786</vt:lpwstr>
  </property>
  <property fmtid="{D5CDD505-2E9C-101B-9397-08002B2CF9AE}" pid="5" name="KSOTemplateDocerSaveRecord">
    <vt:lpwstr>eyJoZGlkIjoiN2YzNjBkOTgyNWQ1YTMxYzM3MzMwNWFiODNmOWIzYWMiLCJ1c2VySWQiOiIyNDg2NTM2NjUifQ==</vt:lpwstr>
  </property>
</Properties>
</file>