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CFB" w:rsidRPr="00715CB8" w:rsidRDefault="00931DED" w:rsidP="004F7CFB">
      <w:pPr>
        <w:rPr>
          <w:rFonts w:ascii="宋体" w:eastAsia="宋体" w:hAnsi="宋体"/>
        </w:rPr>
      </w:pPr>
      <w:r w:rsidRPr="00931DED">
        <w:rPr>
          <w:rFonts w:ascii="宋体" w:eastAsia="宋体" w:hAnsi="宋体"/>
          <w:noProof/>
        </w:rPr>
        <mc:AlternateContent>
          <mc:Choice Requires="wps">
            <w:drawing>
              <wp:anchor distT="0" distB="0" distL="114300" distR="114300" simplePos="0" relativeHeight="251659264" behindDoc="0" locked="0" layoutInCell="1" allowOverlap="1" wp14:anchorId="5FA27052" wp14:editId="75BBE0E3">
                <wp:simplePos x="0" y="0"/>
                <wp:positionH relativeFrom="column">
                  <wp:posOffset>-549275</wp:posOffset>
                </wp:positionH>
                <wp:positionV relativeFrom="paragraph">
                  <wp:posOffset>49530</wp:posOffset>
                </wp:positionV>
                <wp:extent cx="6801485" cy="1289685"/>
                <wp:effectExtent l="0" t="0" r="18415" b="254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1485" cy="1289685"/>
                        </a:xfrm>
                        <a:prstGeom prst="rect">
                          <a:avLst/>
                        </a:prstGeom>
                        <a:solidFill>
                          <a:srgbClr val="FFFFFF"/>
                        </a:solidFill>
                        <a:ln w="9525">
                          <a:solidFill>
                            <a:srgbClr val="FFFFFF"/>
                          </a:solidFill>
                          <a:miter lim="800000"/>
                          <a:headEnd/>
                          <a:tailEnd/>
                        </a:ln>
                      </wps:spPr>
                      <wps:txbx>
                        <w:txbxContent>
                          <w:p w:rsidR="00931DED" w:rsidRPr="004B0C44" w:rsidRDefault="00931DED" w:rsidP="00931DED">
                            <w:pPr>
                              <w:jc w:val="center"/>
                              <w:rPr>
                                <w:rFonts w:ascii="华文中宋" w:eastAsia="华文中宋" w:hAnsi="华文中宋"/>
                                <w:color w:val="FF0000"/>
                                <w:spacing w:val="-24"/>
                                <w:w w:val="60"/>
                                <w:sz w:val="112"/>
                                <w:szCs w:val="112"/>
                              </w:rPr>
                            </w:pPr>
                            <w:r w:rsidRPr="004B0C44">
                              <w:rPr>
                                <w:rFonts w:ascii="华文中宋" w:eastAsia="华文中宋" w:hAnsi="华文中宋" w:hint="eastAsia"/>
                                <w:color w:val="FF0000"/>
                                <w:spacing w:val="-24"/>
                                <w:w w:val="60"/>
                                <w:sz w:val="112"/>
                                <w:szCs w:val="112"/>
                              </w:rPr>
                              <w:t>江苏省社会教育服务指导中心文件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A27052" id="_x0000_t202" coordsize="21600,21600" o:spt="202" path="m,l,21600r21600,l21600,xe">
                <v:stroke joinstyle="miter"/>
                <v:path gradientshapeok="t" o:connecttype="rect"/>
              </v:shapetype>
              <v:shape id="文本框 1" o:spid="_x0000_s1026" type="#_x0000_t202" style="position:absolute;margin-left:-43.25pt;margin-top:3.9pt;width:535.55pt;height:101.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" strokecolor="white">
                <v:textbox style="mso-fit-shape-to-text:t">
                  <w:txbxContent>
                    <w:p w:rsidR="00931DED" w:rsidRPr="004B0C44" w:rsidRDefault="00931DED" w:rsidP="00931DED">
                      <w:pPr>
                        <w:jc w:val="center"/>
                        <w:rPr>
                          <w:rFonts w:ascii="华文中宋" w:eastAsia="华文中宋" w:hAnsi="华文中宋"/>
                          <w:color w:val="FF0000"/>
                          <w:spacing w:val="-24"/>
                          <w:w w:val="60"/>
                          <w:sz w:val="112"/>
                          <w:szCs w:val="112"/>
                        </w:rPr>
                      </w:pPr>
                      <w:r w:rsidRPr="004B0C44">
                        <w:rPr>
                          <w:rFonts w:ascii="华文中宋" w:eastAsia="华文中宋" w:hAnsi="华文中宋" w:hint="eastAsia"/>
                          <w:color w:val="FF0000"/>
                          <w:spacing w:val="-24"/>
                          <w:w w:val="60"/>
                          <w:sz w:val="112"/>
                          <w:szCs w:val="112"/>
                        </w:rPr>
                        <w:t>江苏省社会教育服务指导中心文件</w:t>
                      </w:r>
                    </w:p>
                  </w:txbxContent>
                </v:textbox>
              </v:shape>
            </w:pict>
          </mc:Fallback>
        </mc:AlternateContent>
      </w:r>
      <w:r w:rsidRPr="00931DED">
        <w:rPr>
          <w:rFonts w:ascii="宋体" w:eastAsia="宋体" w:hAnsi="宋体"/>
          <w:noProof/>
        </w:rPr>
        <mc:AlternateContent>
          <mc:Choice Requires="wps">
            <w:drawing>
              <wp:anchor distT="0" distB="0" distL="114300" distR="114300" simplePos="0" relativeHeight="251660288" behindDoc="0" locked="0" layoutInCell="1" allowOverlap="1" wp14:anchorId="3A59CA02" wp14:editId="21A77982">
                <wp:simplePos x="0" y="0"/>
                <wp:positionH relativeFrom="column">
                  <wp:posOffset>-206375</wp:posOffset>
                </wp:positionH>
                <wp:positionV relativeFrom="paragraph">
                  <wp:posOffset>2503170</wp:posOffset>
                </wp:positionV>
                <wp:extent cx="6045200" cy="0"/>
                <wp:effectExtent l="0" t="0" r="12700"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BE749" id="_x0000_t32" coordsize="21600,21600" o:spt="32" o:oned="t" path="m,l21600,21600e" filled="f">
                <v:path arrowok="t" fillok="f" o:connecttype="none"/>
                <o:lock v:ext="edit" shapetype="t"/>
              </v:shapetype>
              <v:shape id="直接箭头连接符 2" o:spid="_x0000_s1026" type="#_x0000_t32" style="position:absolute;left:0;text-align:left;margin-left:-16.25pt;margin-top:197.1pt;width:47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" strokecolor="red" strokeweight="2pt"/>
            </w:pict>
          </mc:Fallback>
        </mc:AlternateContent>
      </w:r>
    </w:p>
    <w:p w:rsidR="004F7CFB" w:rsidRDefault="004F7CFB" w:rsidP="004F7CFB">
      <w:pPr>
        <w:rPr>
          <w:rFonts w:ascii="宋体" w:eastAsia="宋体" w:hAnsi="宋体"/>
        </w:rPr>
      </w:pPr>
    </w:p>
    <w:p w:rsidR="007E21BE" w:rsidRDefault="007E21BE" w:rsidP="004F7CFB">
      <w:pPr>
        <w:rPr>
          <w:rFonts w:ascii="宋体" w:eastAsia="宋体" w:hAnsi="宋体"/>
        </w:rPr>
      </w:pPr>
    </w:p>
    <w:p w:rsidR="007E21BE" w:rsidRDefault="007E21BE" w:rsidP="004F7CFB">
      <w:pPr>
        <w:rPr>
          <w:rFonts w:ascii="宋体" w:eastAsia="宋体" w:hAnsi="宋体"/>
        </w:rPr>
      </w:pPr>
    </w:p>
    <w:p w:rsidR="007E21BE" w:rsidRDefault="007E21BE" w:rsidP="004F7CFB">
      <w:pPr>
        <w:rPr>
          <w:rFonts w:ascii="宋体" w:eastAsia="宋体" w:hAnsi="宋体"/>
        </w:rPr>
      </w:pPr>
    </w:p>
    <w:p w:rsidR="007E21BE" w:rsidRPr="00715CB8" w:rsidRDefault="007E21BE" w:rsidP="004F7CFB">
      <w:pPr>
        <w:rPr>
          <w:rFonts w:ascii="宋体" w:eastAsia="宋体" w:hAnsi="宋体"/>
        </w:rPr>
      </w:pPr>
    </w:p>
    <w:p w:rsidR="004F7CFB" w:rsidRDefault="004F7CFB" w:rsidP="004F7CFB">
      <w:pPr>
        <w:rPr>
          <w:rFonts w:ascii="宋体" w:eastAsia="宋体" w:hAnsi="宋体"/>
        </w:rPr>
      </w:pPr>
    </w:p>
    <w:p w:rsidR="00051BDC" w:rsidRDefault="00051BDC" w:rsidP="004F7CFB">
      <w:pPr>
        <w:rPr>
          <w:rFonts w:ascii="宋体" w:eastAsia="宋体" w:hAnsi="宋体"/>
        </w:rPr>
      </w:pPr>
    </w:p>
    <w:p w:rsidR="00051BDC" w:rsidRDefault="00051BDC" w:rsidP="004F7CFB">
      <w:pPr>
        <w:rPr>
          <w:rFonts w:ascii="宋体" w:eastAsia="宋体" w:hAnsi="宋体"/>
        </w:rPr>
      </w:pPr>
    </w:p>
    <w:p w:rsidR="00051BDC" w:rsidRDefault="00051BDC" w:rsidP="004F7CFB">
      <w:pPr>
        <w:rPr>
          <w:rFonts w:ascii="宋体" w:eastAsia="宋体" w:hAnsi="宋体"/>
        </w:rPr>
      </w:pPr>
    </w:p>
    <w:p w:rsidR="00051BDC" w:rsidRDefault="00051BDC" w:rsidP="004F7CFB">
      <w:pPr>
        <w:rPr>
          <w:rFonts w:ascii="宋体" w:eastAsia="宋体" w:hAnsi="宋体"/>
        </w:rPr>
      </w:pPr>
    </w:p>
    <w:p w:rsidR="00051BDC" w:rsidRPr="00C647DB" w:rsidRDefault="007E21BE" w:rsidP="007E21BE">
      <w:pPr>
        <w:jc w:val="center"/>
        <w:rPr>
          <w:rFonts w:ascii="仿宋_GB2312" w:eastAsia="仿宋_GB2312" w:hAnsi="宋体"/>
        </w:rPr>
      </w:pPr>
      <w:r w:rsidRPr="00C647DB">
        <w:rPr>
          <w:rFonts w:ascii="仿宋_GB2312" w:eastAsia="仿宋_GB2312" w:hAnsi="黑体" w:hint="eastAsia"/>
          <w:sz w:val="30"/>
          <w:szCs w:val="30"/>
        </w:rPr>
        <w:t>苏社教指〔  20</w:t>
      </w:r>
      <w:r w:rsidR="00617674" w:rsidRPr="00C647DB">
        <w:rPr>
          <w:rFonts w:ascii="仿宋_GB2312" w:eastAsia="仿宋_GB2312" w:hAnsi="黑体" w:hint="eastAsia"/>
          <w:sz w:val="30"/>
          <w:szCs w:val="30"/>
        </w:rPr>
        <w:t>21</w:t>
      </w:r>
      <w:r w:rsidRPr="00C647DB">
        <w:rPr>
          <w:rFonts w:ascii="仿宋_GB2312" w:eastAsia="仿宋_GB2312" w:hAnsi="黑体" w:hint="eastAsia"/>
          <w:sz w:val="30"/>
          <w:szCs w:val="30"/>
        </w:rPr>
        <w:t xml:space="preserve">  〕</w:t>
      </w:r>
      <w:r w:rsidR="009303B8">
        <w:rPr>
          <w:rFonts w:ascii="仿宋_GB2312" w:eastAsia="仿宋_GB2312" w:hAnsi="黑体" w:hint="eastAsia"/>
          <w:sz w:val="30"/>
          <w:szCs w:val="30"/>
        </w:rPr>
        <w:t xml:space="preserve"> </w:t>
      </w:r>
      <w:r w:rsidR="004967FF">
        <w:rPr>
          <w:rFonts w:ascii="仿宋_GB2312" w:eastAsia="仿宋_GB2312" w:hAnsi="黑体" w:hint="eastAsia"/>
          <w:sz w:val="30"/>
          <w:szCs w:val="30"/>
        </w:rPr>
        <w:t>4</w:t>
      </w:r>
      <w:r w:rsidR="004967FF">
        <w:rPr>
          <w:rFonts w:ascii="仿宋_GB2312" w:eastAsia="仿宋_GB2312" w:hAnsi="黑体"/>
          <w:sz w:val="30"/>
          <w:szCs w:val="30"/>
        </w:rPr>
        <w:t>1</w:t>
      </w:r>
      <w:r w:rsidR="009303B8">
        <w:rPr>
          <w:rFonts w:ascii="仿宋_GB2312" w:eastAsia="仿宋_GB2312" w:hAnsi="黑体"/>
          <w:sz w:val="30"/>
          <w:szCs w:val="30"/>
        </w:rPr>
        <w:t xml:space="preserve"> </w:t>
      </w:r>
      <w:r w:rsidRPr="00C647DB">
        <w:rPr>
          <w:rFonts w:ascii="仿宋_GB2312" w:eastAsia="仿宋_GB2312" w:hAnsi="黑体" w:hint="eastAsia"/>
          <w:sz w:val="30"/>
          <w:szCs w:val="30"/>
        </w:rPr>
        <w:t>号</w:t>
      </w:r>
    </w:p>
    <w:p w:rsidR="00051BDC" w:rsidRDefault="00051BDC" w:rsidP="004F7CFB">
      <w:pPr>
        <w:rPr>
          <w:rFonts w:ascii="宋体" w:eastAsia="宋体" w:hAnsi="宋体"/>
        </w:rPr>
      </w:pPr>
    </w:p>
    <w:p w:rsidR="007E21BE" w:rsidRPr="00715CB8" w:rsidRDefault="007E21BE" w:rsidP="004F7CFB">
      <w:pPr>
        <w:rPr>
          <w:rFonts w:ascii="宋体" w:eastAsia="宋体" w:hAnsi="宋体"/>
        </w:rPr>
      </w:pPr>
    </w:p>
    <w:p w:rsidR="00617674" w:rsidRPr="00C647DB" w:rsidRDefault="00617674" w:rsidP="004F7CFB">
      <w:pPr>
        <w:jc w:val="center"/>
        <w:rPr>
          <w:rFonts w:ascii="方正小标宋简体" w:eastAsia="方正小标宋简体" w:hAnsi="黑体"/>
          <w:sz w:val="36"/>
        </w:rPr>
      </w:pPr>
      <w:r w:rsidRPr="00C647DB">
        <w:rPr>
          <w:rFonts w:ascii="方正小标宋简体" w:eastAsia="方正小标宋简体" w:hAnsi="黑体" w:hint="eastAsia"/>
          <w:sz w:val="36"/>
        </w:rPr>
        <w:t>关于</w:t>
      </w:r>
      <w:r w:rsidR="003F012A" w:rsidRPr="00C647DB">
        <w:rPr>
          <w:rFonts w:ascii="方正小标宋简体" w:eastAsia="方正小标宋简体" w:hAnsi="黑体" w:hint="eastAsia"/>
          <w:sz w:val="36"/>
        </w:rPr>
        <w:t>申报</w:t>
      </w:r>
      <w:r w:rsidRPr="00C647DB">
        <w:rPr>
          <w:rFonts w:ascii="方正小标宋简体" w:eastAsia="方正小标宋简体" w:hAnsi="黑体" w:hint="eastAsia"/>
          <w:sz w:val="36"/>
        </w:rPr>
        <w:t>“江苏学习在线”联盟网站</w:t>
      </w:r>
    </w:p>
    <w:p w:rsidR="004F7CFB" w:rsidRPr="00C647DB" w:rsidRDefault="00617674" w:rsidP="004F7CFB">
      <w:pPr>
        <w:jc w:val="center"/>
        <w:rPr>
          <w:rFonts w:ascii="方正小标宋简体" w:eastAsia="方正小标宋简体" w:hAnsi="黑体"/>
          <w:sz w:val="36"/>
        </w:rPr>
      </w:pPr>
      <w:r w:rsidRPr="00C647DB">
        <w:rPr>
          <w:rFonts w:ascii="方正小标宋简体" w:eastAsia="方正小标宋简体" w:hAnsi="黑体" w:hint="eastAsia"/>
          <w:sz w:val="36"/>
        </w:rPr>
        <w:t>合作共建的通知</w:t>
      </w:r>
      <w:bookmarkStart w:id="0" w:name="_GoBack"/>
      <w:bookmarkEnd w:id="0"/>
    </w:p>
    <w:p w:rsidR="004F7CFB" w:rsidRPr="00715CB8" w:rsidRDefault="004F7CFB" w:rsidP="004F7CFB">
      <w:pPr>
        <w:rPr>
          <w:rFonts w:ascii="宋体" w:eastAsia="宋体" w:hAnsi="宋体"/>
        </w:rPr>
      </w:pPr>
    </w:p>
    <w:p w:rsidR="004F7CFB" w:rsidRPr="00715CB8" w:rsidRDefault="004F7CFB" w:rsidP="004F7CFB">
      <w:pPr>
        <w:rPr>
          <w:rFonts w:ascii="宋体" w:eastAsia="宋体" w:hAnsi="宋体"/>
        </w:rPr>
      </w:pPr>
      <w:r w:rsidRPr="00715CB8">
        <w:rPr>
          <w:rFonts w:ascii="宋体" w:eastAsia="宋体" w:hAnsi="宋体"/>
        </w:rPr>
        <w:t xml:space="preserve"> </w:t>
      </w:r>
    </w:p>
    <w:p w:rsidR="004F7CFB" w:rsidRPr="00715CB8" w:rsidRDefault="004F7CFB" w:rsidP="004F7CFB">
      <w:pPr>
        <w:rPr>
          <w:rFonts w:ascii="宋体" w:eastAsia="宋体" w:hAnsi="宋体"/>
        </w:rPr>
      </w:pPr>
    </w:p>
    <w:p w:rsidR="004F7CFB" w:rsidRPr="00C647DB" w:rsidRDefault="00DA0B6D" w:rsidP="004F7CFB">
      <w:pPr>
        <w:rPr>
          <w:rFonts w:ascii="仿宋_GB2312" w:eastAsia="仿宋_GB2312" w:hAnsi="宋体"/>
          <w:sz w:val="28"/>
        </w:rPr>
      </w:pPr>
      <w:r w:rsidRPr="00C647DB">
        <w:rPr>
          <w:rFonts w:ascii="仿宋_GB2312" w:eastAsia="仿宋_GB2312" w:hAnsi="宋体" w:hint="eastAsia"/>
          <w:sz w:val="28"/>
        </w:rPr>
        <w:t>各设区市教育局</w:t>
      </w:r>
      <w:r w:rsidR="00617674" w:rsidRPr="00C647DB">
        <w:rPr>
          <w:rFonts w:ascii="仿宋_GB2312" w:eastAsia="仿宋_GB2312" w:hAnsi="宋体" w:hint="eastAsia"/>
          <w:sz w:val="28"/>
        </w:rPr>
        <w:t>、开放大学，其他社区教育机构</w:t>
      </w:r>
      <w:r w:rsidR="004F7CFB" w:rsidRPr="00C647DB">
        <w:rPr>
          <w:rFonts w:ascii="仿宋_GB2312" w:eastAsia="仿宋_GB2312" w:hAnsi="宋体" w:hint="eastAsia"/>
          <w:sz w:val="28"/>
        </w:rPr>
        <w:t>：</w:t>
      </w:r>
    </w:p>
    <w:p w:rsidR="00107E16" w:rsidRPr="00C647DB" w:rsidRDefault="004F7CFB" w:rsidP="001647BF">
      <w:pPr>
        <w:ind w:firstLineChars="200" w:firstLine="560"/>
        <w:rPr>
          <w:rFonts w:ascii="仿宋_GB2312" w:eastAsia="仿宋_GB2312" w:hAnsi="宋体"/>
          <w:sz w:val="28"/>
        </w:rPr>
      </w:pPr>
      <w:r w:rsidRPr="00C647DB">
        <w:rPr>
          <w:rFonts w:ascii="仿宋_GB2312" w:eastAsia="仿宋_GB2312" w:hAnsi="宋体" w:hint="eastAsia"/>
          <w:sz w:val="28"/>
        </w:rPr>
        <w:t>为全面贯彻落实省委省政府</w:t>
      </w:r>
      <w:r w:rsidR="00D15D61" w:rsidRPr="00C647DB">
        <w:rPr>
          <w:rFonts w:ascii="仿宋_GB2312" w:eastAsia="仿宋_GB2312" w:hAnsi="宋体" w:hint="eastAsia"/>
          <w:sz w:val="28"/>
        </w:rPr>
        <w:t>关于</w:t>
      </w:r>
      <w:r w:rsidRPr="00C647DB">
        <w:rPr>
          <w:rFonts w:ascii="仿宋_GB2312" w:eastAsia="仿宋_GB2312" w:hAnsi="宋体" w:hint="eastAsia"/>
          <w:sz w:val="28"/>
        </w:rPr>
        <w:t>“建好江苏学习在线网站”、“积极构建网上交流展示和互动体验平台”建设目标，</w:t>
      </w:r>
      <w:r w:rsidR="00107E16" w:rsidRPr="00C647DB">
        <w:rPr>
          <w:rFonts w:ascii="仿宋_GB2312" w:eastAsia="仿宋_GB2312" w:hAnsi="宋体" w:hint="eastAsia"/>
          <w:sz w:val="28"/>
        </w:rPr>
        <w:t>在省教育厅的指导下</w:t>
      </w:r>
      <w:r w:rsidR="005F2489" w:rsidRPr="00C647DB">
        <w:rPr>
          <w:rFonts w:ascii="仿宋_GB2312" w:eastAsia="仿宋_GB2312" w:hAnsi="宋体" w:hint="eastAsia"/>
          <w:sz w:val="28"/>
        </w:rPr>
        <w:t>，</w:t>
      </w:r>
      <w:r w:rsidR="00617674" w:rsidRPr="00C647DB">
        <w:rPr>
          <w:rFonts w:ascii="仿宋_GB2312" w:eastAsia="仿宋_GB2312" w:hAnsi="宋体" w:hint="eastAsia"/>
          <w:sz w:val="28"/>
        </w:rPr>
        <w:t>江苏省社会教育服务指导中心</w:t>
      </w:r>
      <w:r w:rsidR="00107E16" w:rsidRPr="00C647DB">
        <w:rPr>
          <w:rFonts w:ascii="仿宋_GB2312" w:eastAsia="仿宋_GB2312" w:hAnsi="宋体" w:hint="eastAsia"/>
          <w:sz w:val="28"/>
        </w:rPr>
        <w:t>依托</w:t>
      </w:r>
      <w:r w:rsidR="00617674" w:rsidRPr="00C647DB">
        <w:rPr>
          <w:rFonts w:ascii="仿宋_GB2312" w:eastAsia="仿宋_GB2312" w:hAnsi="宋体" w:hint="eastAsia"/>
          <w:sz w:val="28"/>
        </w:rPr>
        <w:t>“江苏学习在线”</w:t>
      </w:r>
      <w:r w:rsidR="00107E16" w:rsidRPr="00C647DB">
        <w:rPr>
          <w:rFonts w:ascii="仿宋_GB2312" w:eastAsia="仿宋_GB2312" w:hAnsi="宋体" w:hint="eastAsia"/>
          <w:sz w:val="28"/>
        </w:rPr>
        <w:t>开展</w:t>
      </w:r>
      <w:r w:rsidR="00617674" w:rsidRPr="00C647DB">
        <w:rPr>
          <w:rFonts w:ascii="仿宋_GB2312" w:eastAsia="仿宋_GB2312" w:hAnsi="宋体" w:hint="eastAsia"/>
          <w:sz w:val="28"/>
        </w:rPr>
        <w:t>联盟网站共建工作，</w:t>
      </w:r>
      <w:r w:rsidR="00107E16" w:rsidRPr="00C647DB">
        <w:rPr>
          <w:rFonts w:ascii="仿宋_GB2312" w:eastAsia="仿宋_GB2312" w:hAnsi="宋体" w:hint="eastAsia"/>
          <w:sz w:val="28"/>
        </w:rPr>
        <w:t>目前</w:t>
      </w:r>
      <w:r w:rsidR="00617674" w:rsidRPr="00C647DB">
        <w:rPr>
          <w:rFonts w:ascii="仿宋_GB2312" w:eastAsia="仿宋_GB2312" w:hAnsi="宋体" w:hint="eastAsia"/>
          <w:sz w:val="28"/>
        </w:rPr>
        <w:t>全省已有近百家单位加入联盟网站建设工作，初步实现省、市、县、乡四级社区教育线上网络体系</w:t>
      </w:r>
      <w:r w:rsidR="00107E16" w:rsidRPr="00C647DB">
        <w:rPr>
          <w:rFonts w:ascii="仿宋_GB2312" w:eastAsia="仿宋_GB2312" w:hAnsi="宋体" w:hint="eastAsia"/>
          <w:sz w:val="28"/>
        </w:rPr>
        <w:t>，为推动我省社区教育工作发挥重要作用。</w:t>
      </w:r>
      <w:r w:rsidR="00AE47C2">
        <w:rPr>
          <w:rFonts w:ascii="仿宋_GB2312" w:eastAsia="仿宋_GB2312" w:hAnsi="宋体" w:hint="eastAsia"/>
          <w:sz w:val="28"/>
        </w:rPr>
        <w:t>截至2</w:t>
      </w:r>
      <w:r w:rsidR="00AE47C2">
        <w:rPr>
          <w:rFonts w:ascii="仿宋_GB2312" w:eastAsia="仿宋_GB2312" w:hAnsi="宋体"/>
          <w:sz w:val="28"/>
        </w:rPr>
        <w:t>021</w:t>
      </w:r>
      <w:r w:rsidR="00AE47C2">
        <w:rPr>
          <w:rFonts w:ascii="仿宋_GB2312" w:eastAsia="仿宋_GB2312" w:hAnsi="宋体" w:hint="eastAsia"/>
          <w:sz w:val="28"/>
        </w:rPr>
        <w:t>年第一期共建共享协议有效期已满。</w:t>
      </w:r>
    </w:p>
    <w:p w:rsidR="004F7CFB" w:rsidRPr="00C647DB" w:rsidRDefault="00107E16" w:rsidP="001647BF">
      <w:pPr>
        <w:ind w:firstLineChars="200" w:firstLine="560"/>
        <w:rPr>
          <w:rFonts w:ascii="仿宋_GB2312" w:eastAsia="仿宋_GB2312" w:hAnsi="宋体"/>
          <w:sz w:val="28"/>
        </w:rPr>
      </w:pPr>
      <w:r w:rsidRPr="00C647DB">
        <w:rPr>
          <w:rFonts w:ascii="仿宋_GB2312" w:eastAsia="仿宋_GB2312" w:hAnsi="宋体" w:hint="eastAsia"/>
          <w:sz w:val="28"/>
        </w:rPr>
        <w:t>为进一步发挥联盟网站在区域全民终身学习活动中发挥的作用，同时落实省教育厅推进“江苏学习在线”平台建设的工作要求，梳理联盟网站使用情况，依据《</w:t>
      </w:r>
      <w:r w:rsidR="00630F52" w:rsidRPr="00630F52">
        <w:rPr>
          <w:rFonts w:ascii="仿宋_GB2312" w:eastAsia="仿宋_GB2312" w:hAnsi="宋体" w:hint="eastAsia"/>
          <w:sz w:val="28"/>
        </w:rPr>
        <w:t>“江苏学习在线”联盟网站共建</w:t>
      </w:r>
      <w:r w:rsidR="004967FF">
        <w:rPr>
          <w:rFonts w:ascii="仿宋_GB2312" w:eastAsia="仿宋_GB2312" w:hAnsi="宋体" w:hint="eastAsia"/>
          <w:sz w:val="28"/>
        </w:rPr>
        <w:t>管理办法</w:t>
      </w:r>
      <w:r w:rsidRPr="00C647DB">
        <w:rPr>
          <w:rFonts w:ascii="仿宋_GB2312" w:eastAsia="仿宋_GB2312" w:hAnsi="宋体" w:hint="eastAsia"/>
          <w:sz w:val="28"/>
        </w:rPr>
        <w:t>》（社教指〔2021〕</w:t>
      </w:r>
      <w:r w:rsidR="004967FF">
        <w:rPr>
          <w:rFonts w:ascii="仿宋_GB2312" w:eastAsia="仿宋_GB2312" w:hAnsi="宋体"/>
          <w:sz w:val="28"/>
        </w:rPr>
        <w:t>39</w:t>
      </w:r>
      <w:r w:rsidRPr="00C647DB">
        <w:rPr>
          <w:rFonts w:ascii="仿宋_GB2312" w:eastAsia="仿宋_GB2312" w:hAnsi="宋体" w:hint="eastAsia"/>
          <w:sz w:val="28"/>
        </w:rPr>
        <w:t>号）有关要求</w:t>
      </w:r>
      <w:r w:rsidR="00C647DB" w:rsidRPr="00C647DB">
        <w:rPr>
          <w:rFonts w:ascii="仿宋_GB2312" w:eastAsia="仿宋_GB2312" w:hAnsi="宋体" w:hint="eastAsia"/>
          <w:sz w:val="28"/>
        </w:rPr>
        <w:t>，经研究，决定对“江苏学习在</w:t>
      </w:r>
      <w:r w:rsidR="00C647DB" w:rsidRPr="00C647DB">
        <w:rPr>
          <w:rFonts w:ascii="仿宋_GB2312" w:eastAsia="仿宋_GB2312" w:hAnsi="宋体" w:hint="eastAsia"/>
          <w:sz w:val="28"/>
        </w:rPr>
        <w:lastRenderedPageBreak/>
        <w:t>线”联盟网站重新组织开展共建工作，</w:t>
      </w:r>
      <w:r w:rsidR="00D15D61" w:rsidRPr="00C647DB">
        <w:rPr>
          <w:rFonts w:ascii="仿宋_GB2312" w:eastAsia="仿宋_GB2312" w:hAnsi="宋体" w:hint="eastAsia"/>
          <w:sz w:val="28"/>
        </w:rPr>
        <w:t>进一步完善全省统一、互联互通、覆盖城乡、开放便捷的终身学习公共服务平台及体系</w:t>
      </w:r>
      <w:r w:rsidR="001647BF" w:rsidRPr="00C647DB">
        <w:rPr>
          <w:rFonts w:ascii="仿宋_GB2312" w:eastAsia="仿宋_GB2312" w:hAnsi="宋体" w:hint="eastAsia"/>
          <w:sz w:val="28"/>
        </w:rPr>
        <w:t>。</w:t>
      </w:r>
      <w:r w:rsidR="00C647DB" w:rsidRPr="00C647DB">
        <w:rPr>
          <w:rFonts w:ascii="仿宋_GB2312" w:eastAsia="仿宋_GB2312" w:hAnsi="宋体" w:hint="eastAsia"/>
          <w:sz w:val="28"/>
        </w:rPr>
        <w:t>具体要求通知如下：</w:t>
      </w:r>
    </w:p>
    <w:p w:rsidR="009F0AC6" w:rsidRDefault="00561EBF" w:rsidP="001647BF">
      <w:pPr>
        <w:ind w:firstLineChars="200" w:firstLine="560"/>
        <w:rPr>
          <w:rFonts w:ascii="仿宋_GB2312" w:eastAsia="仿宋_GB2312" w:hAnsi="宋体"/>
          <w:sz w:val="28"/>
        </w:rPr>
      </w:pPr>
      <w:r w:rsidRPr="00C647DB">
        <w:rPr>
          <w:rFonts w:ascii="仿宋_GB2312" w:eastAsia="仿宋_GB2312" w:hAnsi="宋体" w:hint="eastAsia"/>
          <w:sz w:val="28"/>
        </w:rPr>
        <w:t>一、</w:t>
      </w:r>
      <w:r w:rsidR="009F0AC6">
        <w:rPr>
          <w:rFonts w:ascii="仿宋_GB2312" w:eastAsia="仿宋_GB2312" w:hAnsi="宋体" w:hint="eastAsia"/>
          <w:sz w:val="28"/>
        </w:rPr>
        <w:t>已建联盟网站</w:t>
      </w:r>
    </w:p>
    <w:p w:rsidR="009F0AC6" w:rsidRDefault="009F0AC6" w:rsidP="001647BF">
      <w:pPr>
        <w:ind w:firstLineChars="200" w:firstLine="560"/>
        <w:rPr>
          <w:rFonts w:ascii="仿宋_GB2312" w:eastAsia="仿宋_GB2312" w:hAnsi="宋体"/>
          <w:sz w:val="28"/>
        </w:rPr>
      </w:pPr>
      <w:r>
        <w:rPr>
          <w:rFonts w:ascii="仿宋_GB2312" w:eastAsia="仿宋_GB2312" w:hAnsi="宋体" w:hint="eastAsia"/>
          <w:sz w:val="28"/>
        </w:rPr>
        <w:t>目前</w:t>
      </w:r>
      <w:r w:rsidR="00AE47C2">
        <w:rPr>
          <w:rFonts w:ascii="仿宋_GB2312" w:eastAsia="仿宋_GB2312" w:hAnsi="宋体" w:hint="eastAsia"/>
          <w:sz w:val="28"/>
        </w:rPr>
        <w:t>已</w:t>
      </w:r>
      <w:r>
        <w:rPr>
          <w:rFonts w:ascii="仿宋_GB2312" w:eastAsia="仿宋_GB2312" w:hAnsi="宋体" w:hint="eastAsia"/>
          <w:sz w:val="28"/>
        </w:rPr>
        <w:t>依托“江苏学习在线”开展联盟网站建设的单位，根据各地各单位实际需求，请按要求重新填写联盟网站共建申请表，并签订新一轮的项目共建协议，省社指中心将保留原联盟网站的全部使用权限；在申请截止日未收到申报表的联盟网站，省社指中心视为停止合作共建，将暂时关闭网站使用权限及</w:t>
      </w:r>
      <w:r w:rsidR="0091268D">
        <w:rPr>
          <w:rFonts w:ascii="仿宋_GB2312" w:eastAsia="仿宋_GB2312" w:hAnsi="宋体" w:hint="eastAsia"/>
          <w:sz w:val="28"/>
        </w:rPr>
        <w:t>相关</w:t>
      </w:r>
      <w:r>
        <w:rPr>
          <w:rFonts w:ascii="仿宋_GB2312" w:eastAsia="仿宋_GB2312" w:hAnsi="宋体" w:hint="eastAsia"/>
          <w:sz w:val="28"/>
        </w:rPr>
        <w:t>功能。</w:t>
      </w:r>
    </w:p>
    <w:p w:rsidR="009F0AC6" w:rsidRDefault="009F0AC6" w:rsidP="001647BF">
      <w:pPr>
        <w:ind w:firstLineChars="200" w:firstLine="560"/>
        <w:rPr>
          <w:rFonts w:ascii="仿宋_GB2312" w:eastAsia="仿宋_GB2312" w:hAnsi="宋体"/>
          <w:sz w:val="28"/>
        </w:rPr>
      </w:pPr>
      <w:r>
        <w:rPr>
          <w:rFonts w:ascii="仿宋_GB2312" w:eastAsia="仿宋_GB2312" w:hAnsi="宋体" w:hint="eastAsia"/>
          <w:sz w:val="28"/>
        </w:rPr>
        <w:t>二、</w:t>
      </w:r>
      <w:r w:rsidR="008A1E95">
        <w:rPr>
          <w:rFonts w:ascii="仿宋_GB2312" w:eastAsia="仿宋_GB2312" w:hAnsi="宋体" w:hint="eastAsia"/>
          <w:sz w:val="28"/>
        </w:rPr>
        <w:t>新建联盟网站</w:t>
      </w:r>
    </w:p>
    <w:p w:rsidR="008A1E95" w:rsidRDefault="00075C66" w:rsidP="001647BF">
      <w:pPr>
        <w:ind w:firstLineChars="200" w:firstLine="560"/>
        <w:rPr>
          <w:rFonts w:ascii="仿宋_GB2312" w:eastAsia="仿宋_GB2312" w:hAnsi="宋体"/>
          <w:sz w:val="28"/>
        </w:rPr>
      </w:pPr>
      <w:r>
        <w:rPr>
          <w:rFonts w:ascii="仿宋_GB2312" w:eastAsia="仿宋_GB2312" w:hAnsi="宋体" w:hint="eastAsia"/>
          <w:sz w:val="28"/>
        </w:rPr>
        <w:t>所属区域内无相关社区教育数字化学习网站的单位，</w:t>
      </w:r>
      <w:r w:rsidR="008A1E95">
        <w:rPr>
          <w:rFonts w:ascii="仿宋_GB2312" w:eastAsia="仿宋_GB2312" w:hAnsi="宋体" w:hint="eastAsia"/>
          <w:sz w:val="28"/>
        </w:rPr>
        <w:t>有意向</w:t>
      </w:r>
      <w:r>
        <w:rPr>
          <w:rFonts w:ascii="仿宋_GB2312" w:eastAsia="仿宋_GB2312" w:hAnsi="宋体" w:hint="eastAsia"/>
          <w:sz w:val="28"/>
        </w:rPr>
        <w:t>参与“江苏学习在线”联盟网站合作共建工作，根据各地各单位的实际需求，请按照要求填写联盟网站共建申请表，经省社指中心研究同意后与共建单位签订项目合作协议。</w:t>
      </w:r>
      <w:r w:rsidR="0091268D">
        <w:rPr>
          <w:rFonts w:ascii="仿宋_GB2312" w:eastAsia="仿宋_GB2312" w:hAnsi="宋体" w:hint="eastAsia"/>
          <w:sz w:val="28"/>
        </w:rPr>
        <w:t>协议签订后省社指中心为共建</w:t>
      </w:r>
      <w:r w:rsidR="003F012A">
        <w:rPr>
          <w:rFonts w:ascii="仿宋_GB2312" w:eastAsia="仿宋_GB2312" w:hAnsi="宋体" w:hint="eastAsia"/>
          <w:sz w:val="28"/>
        </w:rPr>
        <w:t>合作</w:t>
      </w:r>
      <w:r w:rsidR="0091268D">
        <w:rPr>
          <w:rFonts w:ascii="仿宋_GB2312" w:eastAsia="仿宋_GB2312" w:hAnsi="宋体" w:hint="eastAsia"/>
          <w:sz w:val="28"/>
        </w:rPr>
        <w:t>单位搭建联盟网站，开通网站使用权限及相关功能。</w:t>
      </w:r>
    </w:p>
    <w:p w:rsidR="004F7CFB" w:rsidRPr="00C647DB" w:rsidRDefault="00845CF2" w:rsidP="001647BF">
      <w:pPr>
        <w:ind w:firstLineChars="200" w:firstLine="560"/>
        <w:rPr>
          <w:rFonts w:ascii="仿宋_GB2312" w:eastAsia="仿宋_GB2312" w:hAnsi="宋体"/>
          <w:sz w:val="28"/>
        </w:rPr>
      </w:pPr>
      <w:r w:rsidRPr="00C647DB">
        <w:rPr>
          <w:rFonts w:ascii="仿宋_GB2312" w:eastAsia="仿宋_GB2312" w:hAnsi="宋体" w:hint="eastAsia"/>
          <w:sz w:val="28"/>
        </w:rPr>
        <w:t>三</w:t>
      </w:r>
      <w:r w:rsidR="004F7CFB" w:rsidRPr="00C647DB">
        <w:rPr>
          <w:rFonts w:ascii="仿宋_GB2312" w:eastAsia="仿宋_GB2312" w:hAnsi="宋体" w:hint="eastAsia"/>
          <w:sz w:val="28"/>
        </w:rPr>
        <w:t>、申报方式等其他事项</w:t>
      </w:r>
    </w:p>
    <w:p w:rsidR="00845CF2" w:rsidRPr="00C647DB" w:rsidRDefault="00845CF2" w:rsidP="001647BF">
      <w:pPr>
        <w:ind w:firstLineChars="200" w:firstLine="560"/>
        <w:rPr>
          <w:rFonts w:ascii="仿宋_GB2312" w:eastAsia="仿宋_GB2312" w:hAnsi="宋体"/>
          <w:sz w:val="28"/>
        </w:rPr>
      </w:pPr>
      <w:r w:rsidRPr="00C647DB">
        <w:rPr>
          <w:rFonts w:ascii="仿宋_GB2312" w:eastAsia="仿宋_GB2312" w:hAnsi="宋体" w:hint="eastAsia"/>
          <w:sz w:val="28"/>
        </w:rPr>
        <w:t>联盟网站合作单位</w:t>
      </w:r>
      <w:r w:rsidR="003F012A">
        <w:rPr>
          <w:rFonts w:ascii="仿宋_GB2312" w:eastAsia="仿宋_GB2312" w:hAnsi="宋体" w:hint="eastAsia"/>
          <w:sz w:val="28"/>
        </w:rPr>
        <w:t>原则上</w:t>
      </w:r>
      <w:r w:rsidRPr="00C647DB">
        <w:rPr>
          <w:rFonts w:ascii="仿宋_GB2312" w:eastAsia="仿宋_GB2312" w:hAnsi="宋体" w:hint="eastAsia"/>
          <w:sz w:val="28"/>
        </w:rPr>
        <w:t>以设区市、县（市、区）</w:t>
      </w:r>
      <w:r w:rsidR="00E27100">
        <w:rPr>
          <w:rFonts w:ascii="仿宋_GB2312" w:eastAsia="仿宋_GB2312" w:hAnsi="宋体" w:hint="eastAsia"/>
          <w:sz w:val="28"/>
        </w:rPr>
        <w:t>教育</w:t>
      </w:r>
      <w:r w:rsidRPr="00C647DB">
        <w:rPr>
          <w:rFonts w:ascii="仿宋_GB2312" w:eastAsia="仿宋_GB2312" w:hAnsi="宋体" w:hint="eastAsia"/>
          <w:sz w:val="28"/>
        </w:rPr>
        <w:t>行政</w:t>
      </w:r>
      <w:r w:rsidR="00E27100">
        <w:rPr>
          <w:rFonts w:ascii="仿宋_GB2312" w:eastAsia="仿宋_GB2312" w:hAnsi="宋体" w:hint="eastAsia"/>
          <w:sz w:val="28"/>
        </w:rPr>
        <w:t>部门</w:t>
      </w:r>
      <w:r w:rsidRPr="00C647DB">
        <w:rPr>
          <w:rFonts w:ascii="仿宋_GB2312" w:eastAsia="仿宋_GB2312" w:hAnsi="宋体" w:hint="eastAsia"/>
          <w:sz w:val="28"/>
        </w:rPr>
        <w:t>为主体，</w:t>
      </w:r>
      <w:r w:rsidR="00E27100">
        <w:rPr>
          <w:rFonts w:ascii="仿宋_GB2312" w:eastAsia="仿宋_GB2312" w:hAnsi="宋体" w:hint="eastAsia"/>
          <w:sz w:val="28"/>
        </w:rPr>
        <w:t>具体承建单位可委托当地同级开放大学或社区学院等；条件成熟的乡镇社区教育中心须经上级教育行政部门同意后申请合作共建</w:t>
      </w:r>
      <w:r w:rsidRPr="00C647DB">
        <w:rPr>
          <w:rFonts w:ascii="仿宋_GB2312" w:eastAsia="仿宋_GB2312" w:hAnsi="宋体" w:hint="eastAsia"/>
          <w:sz w:val="28"/>
        </w:rPr>
        <w:t>。</w:t>
      </w:r>
    </w:p>
    <w:p w:rsidR="004F7CFB" w:rsidRPr="00C647DB" w:rsidRDefault="00E27100" w:rsidP="001647BF">
      <w:pPr>
        <w:ind w:firstLineChars="200" w:firstLine="560"/>
        <w:rPr>
          <w:rFonts w:ascii="仿宋_GB2312" w:eastAsia="仿宋_GB2312" w:hAnsi="宋体"/>
          <w:sz w:val="28"/>
        </w:rPr>
      </w:pPr>
      <w:r>
        <w:rPr>
          <w:rFonts w:ascii="仿宋_GB2312" w:eastAsia="仿宋_GB2312" w:hAnsi="宋体" w:hint="eastAsia"/>
          <w:sz w:val="28"/>
        </w:rPr>
        <w:t>本次</w:t>
      </w:r>
      <w:r w:rsidR="003A309E">
        <w:rPr>
          <w:rFonts w:ascii="仿宋_GB2312" w:eastAsia="仿宋_GB2312" w:hAnsi="宋体" w:hint="eastAsia"/>
          <w:sz w:val="28"/>
        </w:rPr>
        <w:t>重新申报</w:t>
      </w:r>
      <w:r>
        <w:rPr>
          <w:rFonts w:ascii="仿宋_GB2312" w:eastAsia="仿宋_GB2312" w:hAnsi="宋体" w:hint="eastAsia"/>
          <w:sz w:val="28"/>
        </w:rPr>
        <w:t>的</w:t>
      </w:r>
      <w:r w:rsidRPr="00C647DB">
        <w:rPr>
          <w:rFonts w:ascii="仿宋_GB2312" w:eastAsia="仿宋_GB2312" w:hAnsi="宋体" w:hint="eastAsia"/>
          <w:sz w:val="28"/>
        </w:rPr>
        <w:t>联盟</w:t>
      </w:r>
      <w:r>
        <w:rPr>
          <w:rFonts w:ascii="仿宋_GB2312" w:eastAsia="仿宋_GB2312" w:hAnsi="宋体" w:hint="eastAsia"/>
          <w:sz w:val="28"/>
        </w:rPr>
        <w:t>网站</w:t>
      </w:r>
      <w:r w:rsidRPr="00C647DB">
        <w:rPr>
          <w:rFonts w:ascii="仿宋_GB2312" w:eastAsia="仿宋_GB2312" w:hAnsi="宋体" w:hint="eastAsia"/>
          <w:sz w:val="28"/>
        </w:rPr>
        <w:t>合作单位</w:t>
      </w:r>
      <w:r>
        <w:rPr>
          <w:rFonts w:ascii="仿宋_GB2312" w:eastAsia="仿宋_GB2312" w:hAnsi="宋体" w:hint="eastAsia"/>
          <w:sz w:val="28"/>
        </w:rPr>
        <w:t>均由各</w:t>
      </w:r>
      <w:r w:rsidR="00F7039C" w:rsidRPr="00C647DB">
        <w:rPr>
          <w:rFonts w:ascii="仿宋_GB2312" w:eastAsia="仿宋_GB2312" w:hAnsi="宋体" w:hint="eastAsia"/>
          <w:sz w:val="28"/>
        </w:rPr>
        <w:t>设区市、</w:t>
      </w:r>
      <w:r w:rsidR="004F7CFB" w:rsidRPr="00C647DB">
        <w:rPr>
          <w:rFonts w:ascii="仿宋_GB2312" w:eastAsia="仿宋_GB2312" w:hAnsi="宋体" w:hint="eastAsia"/>
          <w:sz w:val="28"/>
        </w:rPr>
        <w:t>县（市、区）</w:t>
      </w:r>
      <w:r>
        <w:rPr>
          <w:rFonts w:ascii="仿宋_GB2312" w:eastAsia="仿宋_GB2312" w:hAnsi="宋体" w:hint="eastAsia"/>
          <w:sz w:val="28"/>
        </w:rPr>
        <w:t>、乡镇</w:t>
      </w:r>
      <w:r w:rsidR="004F7CFB" w:rsidRPr="00C647DB">
        <w:rPr>
          <w:rFonts w:ascii="仿宋_GB2312" w:eastAsia="仿宋_GB2312" w:hAnsi="宋体" w:hint="eastAsia"/>
          <w:sz w:val="28"/>
        </w:rPr>
        <w:t>相关单位自主申报，经</w:t>
      </w:r>
      <w:r>
        <w:rPr>
          <w:rFonts w:ascii="仿宋_GB2312" w:eastAsia="仿宋_GB2312" w:hAnsi="宋体" w:hint="eastAsia"/>
          <w:sz w:val="28"/>
        </w:rPr>
        <w:t>教育</w:t>
      </w:r>
      <w:r w:rsidR="004F7CFB" w:rsidRPr="00C647DB">
        <w:rPr>
          <w:rFonts w:ascii="仿宋_GB2312" w:eastAsia="仿宋_GB2312" w:hAnsi="宋体" w:hint="eastAsia"/>
          <w:sz w:val="28"/>
        </w:rPr>
        <w:t>主管部门批准和</w:t>
      </w:r>
      <w:r w:rsidR="00F7039C" w:rsidRPr="00C647DB">
        <w:rPr>
          <w:rFonts w:ascii="仿宋_GB2312" w:eastAsia="仿宋_GB2312" w:hAnsi="宋体" w:hint="eastAsia"/>
          <w:sz w:val="28"/>
        </w:rPr>
        <w:t>设区市</w:t>
      </w:r>
      <w:r w:rsidR="004F7CFB" w:rsidRPr="00C647DB">
        <w:rPr>
          <w:rFonts w:ascii="仿宋_GB2312" w:eastAsia="仿宋_GB2312" w:hAnsi="宋体" w:hint="eastAsia"/>
          <w:sz w:val="28"/>
        </w:rPr>
        <w:t>教育局</w:t>
      </w:r>
      <w:r w:rsidR="00F7039C" w:rsidRPr="00C647DB">
        <w:rPr>
          <w:rFonts w:ascii="仿宋_GB2312" w:eastAsia="仿宋_GB2312" w:hAnsi="宋体" w:hint="eastAsia"/>
          <w:sz w:val="28"/>
        </w:rPr>
        <w:t>统一</w:t>
      </w:r>
      <w:r>
        <w:rPr>
          <w:rFonts w:ascii="仿宋_GB2312" w:eastAsia="仿宋_GB2312" w:hAnsi="宋体" w:hint="eastAsia"/>
          <w:sz w:val="28"/>
        </w:rPr>
        <w:t>报</w:t>
      </w:r>
      <w:r>
        <w:rPr>
          <w:rFonts w:ascii="仿宋_GB2312" w:eastAsia="仿宋_GB2312" w:hAnsi="宋体" w:hint="eastAsia"/>
          <w:sz w:val="28"/>
        </w:rPr>
        <w:lastRenderedPageBreak/>
        <w:t>送</w:t>
      </w:r>
      <w:r w:rsidR="004F7CFB" w:rsidRPr="00C647DB">
        <w:rPr>
          <w:rFonts w:ascii="仿宋_GB2312" w:eastAsia="仿宋_GB2312" w:hAnsi="宋体" w:hint="eastAsia"/>
          <w:sz w:val="28"/>
        </w:rPr>
        <w:t>。</w:t>
      </w:r>
      <w:r>
        <w:rPr>
          <w:rFonts w:ascii="仿宋_GB2312" w:eastAsia="仿宋_GB2312" w:hAnsi="宋体" w:hint="eastAsia"/>
          <w:sz w:val="28"/>
        </w:rPr>
        <w:t>报送</w:t>
      </w:r>
      <w:r w:rsidR="004F7CFB" w:rsidRPr="00C647DB">
        <w:rPr>
          <w:rFonts w:ascii="仿宋_GB2312" w:eastAsia="仿宋_GB2312" w:hAnsi="宋体" w:hint="eastAsia"/>
          <w:sz w:val="28"/>
        </w:rPr>
        <w:t>截止时间为</w:t>
      </w:r>
      <w:r>
        <w:rPr>
          <w:rFonts w:ascii="仿宋_GB2312" w:eastAsia="仿宋_GB2312" w:hAnsi="宋体"/>
          <w:sz w:val="28"/>
        </w:rPr>
        <w:t>202</w:t>
      </w:r>
      <w:r w:rsidR="00245AA1">
        <w:rPr>
          <w:rFonts w:ascii="仿宋_GB2312" w:eastAsia="仿宋_GB2312" w:hAnsi="宋体"/>
          <w:sz w:val="28"/>
        </w:rPr>
        <w:t>1</w:t>
      </w:r>
      <w:r w:rsidR="004F7CFB" w:rsidRPr="00C647DB">
        <w:rPr>
          <w:rFonts w:ascii="仿宋_GB2312" w:eastAsia="仿宋_GB2312" w:hAnsi="宋体" w:hint="eastAsia"/>
          <w:sz w:val="28"/>
        </w:rPr>
        <w:t>年</w:t>
      </w:r>
      <w:r>
        <w:rPr>
          <w:rFonts w:ascii="仿宋_GB2312" w:eastAsia="仿宋_GB2312" w:hAnsi="宋体"/>
          <w:sz w:val="28"/>
        </w:rPr>
        <w:t>1</w:t>
      </w:r>
      <w:r w:rsidR="00245AA1">
        <w:rPr>
          <w:rFonts w:ascii="仿宋_GB2312" w:eastAsia="仿宋_GB2312" w:hAnsi="宋体"/>
          <w:sz w:val="28"/>
        </w:rPr>
        <w:t>2</w:t>
      </w:r>
      <w:r w:rsidR="004F7CFB" w:rsidRPr="00C647DB">
        <w:rPr>
          <w:rFonts w:ascii="仿宋_GB2312" w:eastAsia="仿宋_GB2312" w:hAnsi="宋体" w:hint="eastAsia"/>
          <w:sz w:val="28"/>
        </w:rPr>
        <w:t>月</w:t>
      </w:r>
      <w:r w:rsidR="00245AA1">
        <w:rPr>
          <w:rFonts w:ascii="仿宋_GB2312" w:eastAsia="仿宋_GB2312" w:hAnsi="宋体"/>
          <w:sz w:val="28"/>
        </w:rPr>
        <w:t>15</w:t>
      </w:r>
      <w:r w:rsidR="004F7CFB" w:rsidRPr="00C647DB">
        <w:rPr>
          <w:rFonts w:ascii="仿宋_GB2312" w:eastAsia="仿宋_GB2312" w:hAnsi="宋体" w:hint="eastAsia"/>
          <w:sz w:val="28"/>
        </w:rPr>
        <w:t>日</w:t>
      </w:r>
      <w:r w:rsidR="00F7039C" w:rsidRPr="00C647DB">
        <w:rPr>
          <w:rFonts w:ascii="仿宋_GB2312" w:eastAsia="仿宋_GB2312" w:hAnsi="宋体" w:hint="eastAsia"/>
          <w:sz w:val="28"/>
        </w:rPr>
        <w:t>，</w:t>
      </w:r>
      <w:r w:rsidR="004F7CFB" w:rsidRPr="00C647DB">
        <w:rPr>
          <w:rFonts w:ascii="仿宋_GB2312" w:eastAsia="仿宋_GB2312" w:hAnsi="宋体" w:hint="eastAsia"/>
          <w:sz w:val="28"/>
        </w:rPr>
        <w:t>申报表（加盖公章）</w:t>
      </w:r>
      <w:r w:rsidR="00F7039C" w:rsidRPr="00C647DB">
        <w:rPr>
          <w:rFonts w:ascii="仿宋_GB2312" w:eastAsia="仿宋_GB2312" w:hAnsi="宋体" w:hint="eastAsia"/>
          <w:sz w:val="28"/>
        </w:rPr>
        <w:t>拍照</w:t>
      </w:r>
      <w:r w:rsidR="004F7CFB" w:rsidRPr="00C647DB">
        <w:rPr>
          <w:rFonts w:ascii="仿宋_GB2312" w:eastAsia="仿宋_GB2312" w:hAnsi="宋体" w:hint="eastAsia"/>
          <w:sz w:val="28"/>
        </w:rPr>
        <w:t>发送至</w:t>
      </w:r>
      <w:r w:rsidR="00F7039C" w:rsidRPr="00C647DB">
        <w:rPr>
          <w:rFonts w:ascii="仿宋_GB2312" w:eastAsia="仿宋_GB2312" w:hAnsi="宋体" w:hint="eastAsia"/>
          <w:sz w:val="28"/>
        </w:rPr>
        <w:t>电子邮箱，</w:t>
      </w:r>
      <w:r w:rsidR="004F7CFB" w:rsidRPr="00C647DB">
        <w:rPr>
          <w:rFonts w:ascii="仿宋_GB2312" w:eastAsia="仿宋_GB2312" w:hAnsi="宋体" w:hint="eastAsia"/>
          <w:sz w:val="28"/>
        </w:rPr>
        <w:t>省社指</w:t>
      </w:r>
      <w:r w:rsidR="00F7039C" w:rsidRPr="00C647DB">
        <w:rPr>
          <w:rFonts w:ascii="仿宋_GB2312" w:eastAsia="仿宋_GB2312" w:hAnsi="宋体" w:hint="eastAsia"/>
          <w:sz w:val="28"/>
        </w:rPr>
        <w:t>中心</w:t>
      </w:r>
      <w:r w:rsidR="004F7CFB" w:rsidRPr="00C647DB">
        <w:rPr>
          <w:rFonts w:ascii="仿宋_GB2312" w:eastAsia="仿宋_GB2312" w:hAnsi="宋体" w:hint="eastAsia"/>
          <w:sz w:val="28"/>
        </w:rPr>
        <w:t>将在</w:t>
      </w:r>
      <w:r>
        <w:rPr>
          <w:rFonts w:ascii="仿宋_GB2312" w:eastAsia="仿宋_GB2312" w:hAnsi="宋体"/>
          <w:sz w:val="28"/>
        </w:rPr>
        <w:t>202</w:t>
      </w:r>
      <w:r w:rsidR="00245AA1">
        <w:rPr>
          <w:rFonts w:ascii="仿宋_GB2312" w:eastAsia="仿宋_GB2312" w:hAnsi="宋体"/>
          <w:sz w:val="28"/>
        </w:rPr>
        <w:t>1</w:t>
      </w:r>
      <w:r w:rsidR="004F7CFB" w:rsidRPr="00C647DB">
        <w:rPr>
          <w:rFonts w:ascii="仿宋_GB2312" w:eastAsia="仿宋_GB2312" w:hAnsi="宋体" w:hint="eastAsia"/>
          <w:sz w:val="28"/>
        </w:rPr>
        <w:t xml:space="preserve"> 年</w:t>
      </w:r>
      <w:r w:rsidR="00245AA1">
        <w:rPr>
          <w:rFonts w:ascii="仿宋_GB2312" w:eastAsia="仿宋_GB2312" w:hAnsi="宋体"/>
          <w:sz w:val="28"/>
        </w:rPr>
        <w:t>12</w:t>
      </w:r>
      <w:r w:rsidR="004F7CFB" w:rsidRPr="00C647DB">
        <w:rPr>
          <w:rFonts w:ascii="仿宋_GB2312" w:eastAsia="仿宋_GB2312" w:hAnsi="宋体" w:hint="eastAsia"/>
          <w:sz w:val="28"/>
        </w:rPr>
        <w:t>月</w:t>
      </w:r>
      <w:r w:rsidR="00245AA1">
        <w:rPr>
          <w:rFonts w:ascii="仿宋_GB2312" w:eastAsia="仿宋_GB2312" w:hAnsi="宋体" w:hint="eastAsia"/>
          <w:sz w:val="28"/>
        </w:rPr>
        <w:t>下</w:t>
      </w:r>
      <w:r w:rsidR="004F7CFB" w:rsidRPr="00C647DB">
        <w:rPr>
          <w:rFonts w:ascii="仿宋_GB2312" w:eastAsia="仿宋_GB2312" w:hAnsi="宋体" w:hint="eastAsia"/>
          <w:sz w:val="28"/>
        </w:rPr>
        <w:t>旬通过“江苏学习在线”网站</w:t>
      </w:r>
      <w:r w:rsidR="00F7039C" w:rsidRPr="00C647DB">
        <w:rPr>
          <w:rFonts w:ascii="仿宋_GB2312" w:eastAsia="仿宋_GB2312" w:hAnsi="宋体" w:hint="eastAsia"/>
          <w:sz w:val="28"/>
        </w:rPr>
        <w:t>公布</w:t>
      </w:r>
      <w:r w:rsidR="004F7CFB" w:rsidRPr="00C647DB">
        <w:rPr>
          <w:rFonts w:ascii="仿宋_GB2312" w:eastAsia="仿宋_GB2312" w:hAnsi="宋体" w:hint="eastAsia"/>
          <w:sz w:val="28"/>
        </w:rPr>
        <w:t>结果，并着手开展后期</w:t>
      </w:r>
      <w:r w:rsidR="004C4E3F" w:rsidRPr="00C647DB">
        <w:rPr>
          <w:rFonts w:ascii="仿宋_GB2312" w:eastAsia="仿宋_GB2312" w:hAnsi="宋体" w:hint="eastAsia"/>
          <w:sz w:val="28"/>
        </w:rPr>
        <w:t>工作</w:t>
      </w:r>
      <w:r w:rsidR="004F7CFB" w:rsidRPr="00C647DB">
        <w:rPr>
          <w:rFonts w:ascii="仿宋_GB2312" w:eastAsia="仿宋_GB2312" w:hAnsi="宋体" w:hint="eastAsia"/>
          <w:sz w:val="28"/>
        </w:rPr>
        <w:t>的相关事宜。</w:t>
      </w:r>
    </w:p>
    <w:p w:rsidR="004F7CFB" w:rsidRPr="00C647DB" w:rsidRDefault="00F7039C" w:rsidP="00BC1267">
      <w:pPr>
        <w:ind w:firstLineChars="200" w:firstLine="560"/>
        <w:rPr>
          <w:rFonts w:ascii="仿宋_GB2312" w:eastAsia="仿宋_GB2312" w:hAnsi="宋体"/>
          <w:sz w:val="28"/>
        </w:rPr>
      </w:pPr>
      <w:r w:rsidRPr="00C647DB">
        <w:rPr>
          <w:rFonts w:ascii="仿宋_GB2312" w:eastAsia="仿宋_GB2312" w:hAnsi="宋体" w:hint="eastAsia"/>
          <w:sz w:val="28"/>
        </w:rPr>
        <w:t>联系人：王权  电话：025-862655</w:t>
      </w:r>
      <w:r w:rsidR="00E27100">
        <w:rPr>
          <w:rFonts w:ascii="仿宋_GB2312" w:eastAsia="仿宋_GB2312" w:hAnsi="宋体"/>
          <w:sz w:val="28"/>
        </w:rPr>
        <w:t>33</w:t>
      </w:r>
      <w:r w:rsidRPr="00C647DB">
        <w:rPr>
          <w:rFonts w:ascii="仿宋_GB2312" w:eastAsia="仿宋_GB2312" w:hAnsi="宋体" w:hint="eastAsia"/>
          <w:sz w:val="28"/>
        </w:rPr>
        <w:t xml:space="preserve"> 电子邮箱：jsstudy@qq.com</w:t>
      </w:r>
    </w:p>
    <w:p w:rsidR="003E7EEA" w:rsidRPr="00E27100" w:rsidRDefault="003E7EEA" w:rsidP="00BC1267">
      <w:pPr>
        <w:ind w:firstLineChars="200" w:firstLine="560"/>
        <w:rPr>
          <w:rFonts w:ascii="仿宋_GB2312" w:eastAsia="仿宋_GB2312" w:hAnsi="宋体"/>
          <w:sz w:val="28"/>
        </w:rPr>
      </w:pPr>
    </w:p>
    <w:p w:rsidR="004F7CFB" w:rsidRPr="00C647DB" w:rsidRDefault="004F7CFB" w:rsidP="00BC1267">
      <w:pPr>
        <w:ind w:firstLineChars="200" w:firstLine="560"/>
        <w:rPr>
          <w:rFonts w:ascii="仿宋_GB2312" w:eastAsia="仿宋_GB2312" w:hAnsi="宋体"/>
        </w:rPr>
      </w:pPr>
      <w:r w:rsidRPr="00C647DB">
        <w:rPr>
          <w:rFonts w:ascii="仿宋_GB2312" w:eastAsia="仿宋_GB2312" w:hAnsi="宋体" w:hint="eastAsia"/>
          <w:sz w:val="28"/>
        </w:rPr>
        <w:t>附件：</w:t>
      </w:r>
      <w:r w:rsidR="00BC1267" w:rsidRPr="00C647DB">
        <w:rPr>
          <w:rFonts w:ascii="仿宋_GB2312" w:eastAsia="仿宋_GB2312" w:hAnsi="宋体" w:hint="eastAsia"/>
          <w:sz w:val="28"/>
        </w:rPr>
        <w:t>“江苏学习在线”联盟网站合作</w:t>
      </w:r>
      <w:r w:rsidR="00E27100">
        <w:rPr>
          <w:rFonts w:ascii="仿宋_GB2312" w:eastAsia="仿宋_GB2312" w:hAnsi="宋体" w:hint="eastAsia"/>
          <w:sz w:val="28"/>
        </w:rPr>
        <w:t>共建</w:t>
      </w:r>
      <w:r w:rsidR="00BC1267" w:rsidRPr="00C647DB">
        <w:rPr>
          <w:rFonts w:ascii="仿宋_GB2312" w:eastAsia="仿宋_GB2312" w:hAnsi="宋体" w:hint="eastAsia"/>
          <w:sz w:val="28"/>
        </w:rPr>
        <w:t>单位申报表</w:t>
      </w:r>
    </w:p>
    <w:p w:rsidR="004F7CFB" w:rsidRDefault="004F7CFB" w:rsidP="004F7CFB">
      <w:pPr>
        <w:rPr>
          <w:rFonts w:ascii="宋体" w:eastAsia="宋体" w:hAnsi="宋体"/>
        </w:rPr>
      </w:pPr>
      <w:r w:rsidRPr="00715CB8">
        <w:rPr>
          <w:rFonts w:ascii="宋体" w:eastAsia="宋体" w:hAnsi="宋体"/>
        </w:rPr>
        <w:t xml:space="preserve"> </w:t>
      </w:r>
    </w:p>
    <w:p w:rsidR="003E7EEA" w:rsidRDefault="003E7EEA" w:rsidP="004F7CFB">
      <w:pPr>
        <w:rPr>
          <w:rFonts w:ascii="宋体" w:eastAsia="宋体" w:hAnsi="宋体"/>
        </w:rPr>
      </w:pPr>
    </w:p>
    <w:p w:rsidR="003E7EEA" w:rsidRDefault="003E7EEA" w:rsidP="004F7CFB">
      <w:pPr>
        <w:rPr>
          <w:rFonts w:ascii="宋体" w:eastAsia="宋体" w:hAnsi="宋体"/>
        </w:rPr>
      </w:pPr>
    </w:p>
    <w:p w:rsidR="003E7EEA" w:rsidRDefault="003E7EEA" w:rsidP="004F7CFB">
      <w:pPr>
        <w:rPr>
          <w:rFonts w:ascii="宋体" w:eastAsia="宋体" w:hAnsi="宋体"/>
        </w:rPr>
      </w:pPr>
    </w:p>
    <w:p w:rsidR="003E7EEA" w:rsidRPr="00715CB8" w:rsidRDefault="003E7EEA" w:rsidP="004F7CFB">
      <w:pPr>
        <w:rPr>
          <w:rFonts w:ascii="宋体" w:eastAsia="宋体" w:hAnsi="宋体"/>
        </w:rPr>
      </w:pPr>
    </w:p>
    <w:p w:rsidR="004F7CFB" w:rsidRPr="00715CB8" w:rsidRDefault="004F7CFB" w:rsidP="004F7CFB">
      <w:pPr>
        <w:jc w:val="right"/>
        <w:rPr>
          <w:rFonts w:ascii="宋体" w:eastAsia="宋体" w:hAnsi="宋体"/>
        </w:rPr>
      </w:pPr>
    </w:p>
    <w:p w:rsidR="004F7CFB" w:rsidRPr="00E27100" w:rsidRDefault="004F7CFB" w:rsidP="00E27100">
      <w:pPr>
        <w:ind w:firstLineChars="200" w:firstLine="420"/>
        <w:jc w:val="right"/>
        <w:rPr>
          <w:rFonts w:ascii="仿宋_GB2312" w:eastAsia="仿宋_GB2312" w:hAnsi="宋体"/>
          <w:sz w:val="28"/>
        </w:rPr>
      </w:pPr>
      <w:r w:rsidRPr="00715CB8">
        <w:rPr>
          <w:rFonts w:ascii="宋体" w:eastAsia="宋体" w:hAnsi="宋体" w:hint="eastAsia"/>
        </w:rPr>
        <w:t xml:space="preserve">            </w:t>
      </w:r>
      <w:r w:rsidRPr="00715CB8">
        <w:rPr>
          <w:rFonts w:ascii="宋体" w:eastAsia="宋体" w:hAnsi="宋体" w:hint="eastAsia"/>
          <w:sz w:val="28"/>
          <w:szCs w:val="28"/>
        </w:rPr>
        <w:t xml:space="preserve">           </w:t>
      </w:r>
      <w:r w:rsidRPr="00E27100">
        <w:rPr>
          <w:rFonts w:ascii="仿宋_GB2312" w:eastAsia="仿宋_GB2312" w:hAnsi="宋体" w:hint="eastAsia"/>
          <w:sz w:val="28"/>
        </w:rPr>
        <w:t xml:space="preserve"> 江苏省社会教育服务指导中心</w:t>
      </w:r>
    </w:p>
    <w:p w:rsidR="00BC1267" w:rsidRPr="00E27100" w:rsidRDefault="00766D3C" w:rsidP="00E27100">
      <w:pPr>
        <w:ind w:firstLineChars="200" w:firstLine="560"/>
        <w:jc w:val="right"/>
        <w:rPr>
          <w:rFonts w:ascii="仿宋_GB2312" w:eastAsia="仿宋_GB2312" w:hAnsi="宋体"/>
          <w:sz w:val="28"/>
        </w:rPr>
      </w:pPr>
      <w:r>
        <w:rPr>
          <w:rFonts w:ascii="仿宋_GB2312" w:eastAsia="仿宋_GB2312" w:hAnsi="宋体" w:hint="eastAsia"/>
          <w:sz w:val="28"/>
        </w:rPr>
        <w:t>2</w:t>
      </w:r>
      <w:r>
        <w:rPr>
          <w:rFonts w:ascii="仿宋_GB2312" w:eastAsia="仿宋_GB2312" w:hAnsi="宋体"/>
          <w:sz w:val="28"/>
        </w:rPr>
        <w:t>021</w:t>
      </w:r>
      <w:r>
        <w:rPr>
          <w:rFonts w:ascii="仿宋_GB2312" w:eastAsia="仿宋_GB2312" w:hAnsi="宋体" w:hint="eastAsia"/>
          <w:sz w:val="28"/>
        </w:rPr>
        <w:t>年1</w:t>
      </w:r>
      <w:r>
        <w:rPr>
          <w:rFonts w:ascii="仿宋_GB2312" w:eastAsia="仿宋_GB2312" w:hAnsi="宋体"/>
          <w:sz w:val="28"/>
        </w:rPr>
        <w:t>1</w:t>
      </w:r>
      <w:r>
        <w:rPr>
          <w:rFonts w:ascii="仿宋_GB2312" w:eastAsia="仿宋_GB2312" w:hAnsi="宋体" w:hint="eastAsia"/>
          <w:sz w:val="28"/>
        </w:rPr>
        <w:t>月1</w:t>
      </w:r>
      <w:r>
        <w:rPr>
          <w:rFonts w:ascii="仿宋_GB2312" w:eastAsia="仿宋_GB2312" w:hAnsi="宋体"/>
          <w:sz w:val="28"/>
        </w:rPr>
        <w:t>2</w:t>
      </w:r>
      <w:r>
        <w:rPr>
          <w:rFonts w:ascii="仿宋_GB2312" w:eastAsia="仿宋_GB2312" w:hAnsi="宋体" w:hint="eastAsia"/>
          <w:sz w:val="28"/>
        </w:rPr>
        <w:t>日</w:t>
      </w:r>
    </w:p>
    <w:p w:rsidR="00BC1267" w:rsidRPr="00715CB8" w:rsidRDefault="00BC1267" w:rsidP="00BC1267">
      <w:pPr>
        <w:rPr>
          <w:rFonts w:ascii="宋体" w:eastAsia="宋体" w:hAnsi="宋体"/>
          <w:sz w:val="28"/>
          <w:szCs w:val="28"/>
        </w:rPr>
      </w:pPr>
    </w:p>
    <w:p w:rsidR="000D3682" w:rsidRPr="00715CB8" w:rsidRDefault="000D3682" w:rsidP="00BC1267">
      <w:pPr>
        <w:rPr>
          <w:rFonts w:ascii="宋体" w:eastAsia="宋体" w:hAnsi="宋体"/>
          <w:sz w:val="28"/>
          <w:szCs w:val="28"/>
        </w:rPr>
      </w:pPr>
    </w:p>
    <w:p w:rsidR="00BC1267" w:rsidRDefault="00BC1267" w:rsidP="00BC1267">
      <w:pPr>
        <w:tabs>
          <w:tab w:val="left" w:pos="945"/>
        </w:tabs>
        <w:rPr>
          <w:rFonts w:ascii="宋体" w:eastAsia="宋体" w:hAnsi="宋体"/>
          <w:sz w:val="28"/>
          <w:szCs w:val="28"/>
        </w:rPr>
      </w:pPr>
    </w:p>
    <w:p w:rsidR="00051BDC" w:rsidRPr="00715CB8" w:rsidRDefault="00051BDC" w:rsidP="00BC1267">
      <w:pPr>
        <w:tabs>
          <w:tab w:val="left" w:pos="945"/>
        </w:tabs>
        <w:rPr>
          <w:rFonts w:ascii="宋体" w:eastAsia="宋体" w:hAnsi="宋体"/>
          <w:sz w:val="28"/>
          <w:szCs w:val="28"/>
        </w:rPr>
      </w:pPr>
    </w:p>
    <w:p w:rsidR="00BC1267" w:rsidRDefault="00BC1267" w:rsidP="00BC1267">
      <w:pPr>
        <w:tabs>
          <w:tab w:val="left" w:pos="945"/>
        </w:tabs>
        <w:rPr>
          <w:rFonts w:ascii="宋体" w:eastAsia="宋体" w:hAnsi="宋体"/>
          <w:sz w:val="28"/>
          <w:szCs w:val="28"/>
        </w:rPr>
      </w:pPr>
    </w:p>
    <w:p w:rsidR="00E27100" w:rsidRDefault="00E27100" w:rsidP="00BC1267">
      <w:pPr>
        <w:tabs>
          <w:tab w:val="left" w:pos="945"/>
        </w:tabs>
        <w:rPr>
          <w:rFonts w:ascii="宋体" w:eastAsia="宋体" w:hAnsi="宋体"/>
          <w:sz w:val="28"/>
          <w:szCs w:val="28"/>
        </w:rPr>
      </w:pPr>
    </w:p>
    <w:p w:rsidR="00E27100" w:rsidRDefault="00E27100" w:rsidP="00BC1267">
      <w:pPr>
        <w:tabs>
          <w:tab w:val="left" w:pos="945"/>
        </w:tabs>
        <w:rPr>
          <w:rFonts w:ascii="宋体" w:eastAsia="宋体" w:hAnsi="宋体"/>
          <w:sz w:val="28"/>
          <w:szCs w:val="28"/>
        </w:rPr>
      </w:pPr>
    </w:p>
    <w:p w:rsidR="00E27100" w:rsidRDefault="00E27100" w:rsidP="00BC1267">
      <w:pPr>
        <w:tabs>
          <w:tab w:val="left" w:pos="945"/>
        </w:tabs>
        <w:rPr>
          <w:rFonts w:ascii="宋体" w:eastAsia="宋体" w:hAnsi="宋体"/>
          <w:sz w:val="28"/>
          <w:szCs w:val="28"/>
        </w:rPr>
      </w:pPr>
    </w:p>
    <w:p w:rsidR="00976B82" w:rsidRDefault="00976B82" w:rsidP="00BC1267">
      <w:pPr>
        <w:tabs>
          <w:tab w:val="left" w:pos="945"/>
        </w:tabs>
        <w:rPr>
          <w:rFonts w:ascii="宋体" w:eastAsia="宋体" w:hAnsi="宋体"/>
          <w:sz w:val="28"/>
          <w:szCs w:val="28"/>
        </w:rPr>
      </w:pPr>
    </w:p>
    <w:p w:rsidR="00976B82" w:rsidRDefault="00976B82" w:rsidP="00BC1267">
      <w:pPr>
        <w:tabs>
          <w:tab w:val="left" w:pos="945"/>
        </w:tabs>
        <w:rPr>
          <w:rFonts w:ascii="宋体" w:eastAsia="宋体" w:hAnsi="宋体"/>
          <w:sz w:val="28"/>
          <w:szCs w:val="28"/>
        </w:rPr>
      </w:pPr>
    </w:p>
    <w:p w:rsidR="00E27100" w:rsidRPr="00715CB8" w:rsidRDefault="00E27100" w:rsidP="00BC1267">
      <w:pPr>
        <w:tabs>
          <w:tab w:val="left" w:pos="945"/>
        </w:tabs>
        <w:rPr>
          <w:rFonts w:ascii="宋体" w:eastAsia="宋体" w:hAnsi="宋体"/>
          <w:sz w:val="28"/>
          <w:szCs w:val="28"/>
        </w:rPr>
      </w:pPr>
    </w:p>
    <w:p w:rsidR="00BC1267" w:rsidRPr="00CB2C1F" w:rsidRDefault="00051BDC" w:rsidP="00BC1267">
      <w:pPr>
        <w:tabs>
          <w:tab w:val="left" w:pos="945"/>
        </w:tabs>
        <w:rPr>
          <w:rFonts w:ascii="仿宋_GB2312" w:eastAsia="仿宋_GB2312" w:hAnsi="宋体"/>
          <w:sz w:val="24"/>
          <w:szCs w:val="24"/>
        </w:rPr>
      </w:pPr>
      <w:r w:rsidRPr="00CB2C1F">
        <w:rPr>
          <w:rFonts w:ascii="仿宋_GB2312" w:eastAsia="仿宋_GB2312" w:hAnsi="宋体" w:hint="eastAsia"/>
          <w:sz w:val="24"/>
          <w:szCs w:val="24"/>
        </w:rPr>
        <w:lastRenderedPageBreak/>
        <w:t>附件：</w:t>
      </w:r>
    </w:p>
    <w:p w:rsidR="00715CB8" w:rsidRPr="00CB2C1F" w:rsidRDefault="00051BDC" w:rsidP="00715CB8">
      <w:pPr>
        <w:spacing w:line="360" w:lineRule="auto"/>
        <w:jc w:val="center"/>
        <w:rPr>
          <w:rFonts w:ascii="仿宋_GB2312" w:eastAsia="仿宋_GB2312" w:hAnsi="宋体"/>
          <w:sz w:val="28"/>
          <w:szCs w:val="24"/>
        </w:rPr>
      </w:pPr>
      <w:r w:rsidRPr="00CB2C1F">
        <w:rPr>
          <w:rFonts w:ascii="仿宋_GB2312" w:eastAsia="仿宋_GB2312" w:hAnsi="宋体" w:hint="eastAsia"/>
          <w:sz w:val="28"/>
          <w:szCs w:val="24"/>
        </w:rPr>
        <w:t>“江苏学习在线”联盟网站合作建设单位申报表</w:t>
      </w:r>
    </w:p>
    <w:p w:rsidR="00715CB8" w:rsidRPr="00CB2C1F" w:rsidRDefault="00715CB8" w:rsidP="00715CB8">
      <w:pPr>
        <w:spacing w:line="360" w:lineRule="auto"/>
        <w:rPr>
          <w:rFonts w:ascii="仿宋_GB2312" w:eastAsia="仿宋_GB2312" w:hAnsi="宋体"/>
          <w:sz w:val="24"/>
          <w:szCs w:val="24"/>
        </w:rPr>
      </w:pPr>
      <w:r w:rsidRPr="00CB2C1F">
        <w:rPr>
          <w:rFonts w:ascii="仿宋_GB2312" w:eastAsia="仿宋_GB2312" w:hAnsi="宋体" w:hint="eastAsia"/>
          <w:sz w:val="24"/>
          <w:szCs w:val="24"/>
        </w:rPr>
        <w:t xml:space="preserve">单位名称： </w:t>
      </w:r>
      <w:r w:rsidRPr="00CB2C1F">
        <w:rPr>
          <w:rFonts w:ascii="仿宋_GB2312" w:eastAsia="仿宋_GB2312" w:hAnsi="宋体" w:hint="eastAsia"/>
          <w:sz w:val="24"/>
          <w:szCs w:val="24"/>
          <w:u w:val="single"/>
        </w:rPr>
        <w:t xml:space="preserve">                               </w:t>
      </w:r>
      <w:r w:rsidRPr="00CB2C1F">
        <w:rPr>
          <w:rFonts w:ascii="仿宋_GB2312" w:eastAsia="仿宋_GB2312" w:hAnsi="宋体" w:hint="eastAsia"/>
          <w:sz w:val="24"/>
          <w:szCs w:val="24"/>
        </w:rPr>
        <w:t>（盖章）</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850"/>
        <w:gridCol w:w="1842"/>
        <w:gridCol w:w="1701"/>
        <w:gridCol w:w="1771"/>
      </w:tblGrid>
      <w:tr w:rsidR="00715CB8" w:rsidRPr="00CB2C1F" w:rsidTr="009A4ABB">
        <w:trPr>
          <w:trHeight w:val="567"/>
          <w:jc w:val="center"/>
        </w:trPr>
        <w:tc>
          <w:tcPr>
            <w:tcW w:w="1680" w:type="dxa"/>
            <w:vAlign w:val="center"/>
          </w:tcPr>
          <w:p w:rsidR="00715CB8" w:rsidRPr="00CB2C1F" w:rsidRDefault="00715CB8"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拟建网站名称</w:t>
            </w:r>
          </w:p>
        </w:tc>
        <w:tc>
          <w:tcPr>
            <w:tcW w:w="7164" w:type="dxa"/>
            <w:gridSpan w:val="4"/>
            <w:vAlign w:val="center"/>
          </w:tcPr>
          <w:p w:rsidR="00715CB8" w:rsidRPr="00CB2C1F" w:rsidRDefault="00715CB8" w:rsidP="005E62B8">
            <w:pPr>
              <w:spacing w:line="360" w:lineRule="auto"/>
              <w:jc w:val="center"/>
              <w:rPr>
                <w:rFonts w:ascii="仿宋_GB2312" w:eastAsia="仿宋_GB2312" w:hAnsi="宋体"/>
                <w:sz w:val="24"/>
                <w:szCs w:val="24"/>
              </w:rPr>
            </w:pPr>
          </w:p>
        </w:tc>
      </w:tr>
      <w:tr w:rsidR="00715CB8" w:rsidRPr="00CB2C1F" w:rsidTr="00FF557D">
        <w:trPr>
          <w:trHeight w:val="567"/>
          <w:jc w:val="center"/>
        </w:trPr>
        <w:tc>
          <w:tcPr>
            <w:tcW w:w="1680" w:type="dxa"/>
            <w:vAlign w:val="center"/>
          </w:tcPr>
          <w:p w:rsidR="00715CB8" w:rsidRPr="00CB2C1F" w:rsidRDefault="00715CB8"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联</w:t>
            </w:r>
            <w:r w:rsidR="00782443" w:rsidRPr="00CB2C1F">
              <w:rPr>
                <w:rFonts w:ascii="仿宋_GB2312" w:eastAsia="仿宋_GB2312" w:hAnsi="宋体" w:hint="eastAsia"/>
                <w:sz w:val="24"/>
                <w:szCs w:val="24"/>
              </w:rPr>
              <w:t xml:space="preserve"> </w:t>
            </w:r>
            <w:r w:rsidRPr="00CB2C1F">
              <w:rPr>
                <w:rFonts w:ascii="仿宋_GB2312" w:eastAsia="仿宋_GB2312" w:hAnsi="宋体" w:hint="eastAsia"/>
                <w:sz w:val="24"/>
                <w:szCs w:val="24"/>
              </w:rPr>
              <w:t>系</w:t>
            </w:r>
            <w:r w:rsidR="00782443" w:rsidRPr="00CB2C1F">
              <w:rPr>
                <w:rFonts w:ascii="仿宋_GB2312" w:eastAsia="仿宋_GB2312" w:hAnsi="宋体" w:hint="eastAsia"/>
                <w:sz w:val="24"/>
                <w:szCs w:val="24"/>
              </w:rPr>
              <w:t xml:space="preserve"> </w:t>
            </w:r>
            <w:r w:rsidRPr="00CB2C1F">
              <w:rPr>
                <w:rFonts w:ascii="仿宋_GB2312" w:eastAsia="仿宋_GB2312" w:hAnsi="宋体" w:hint="eastAsia"/>
                <w:sz w:val="24"/>
                <w:szCs w:val="24"/>
              </w:rPr>
              <w:t>人</w:t>
            </w:r>
          </w:p>
        </w:tc>
        <w:tc>
          <w:tcPr>
            <w:tcW w:w="1850" w:type="dxa"/>
            <w:vAlign w:val="center"/>
          </w:tcPr>
          <w:p w:rsidR="00715CB8" w:rsidRPr="00CB2C1F" w:rsidRDefault="00715CB8"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姓</w:t>
            </w:r>
            <w:r w:rsidR="009A4ABB" w:rsidRPr="00CB2C1F">
              <w:rPr>
                <w:rFonts w:ascii="仿宋_GB2312" w:eastAsia="仿宋_GB2312" w:hAnsi="宋体" w:hint="eastAsia"/>
                <w:sz w:val="24"/>
                <w:szCs w:val="24"/>
              </w:rPr>
              <w:t xml:space="preserve">  </w:t>
            </w:r>
            <w:r w:rsidRPr="00CB2C1F">
              <w:rPr>
                <w:rFonts w:ascii="仿宋_GB2312" w:eastAsia="仿宋_GB2312" w:hAnsi="宋体" w:hint="eastAsia"/>
                <w:sz w:val="24"/>
                <w:szCs w:val="24"/>
              </w:rPr>
              <w:t>名</w:t>
            </w:r>
          </w:p>
        </w:tc>
        <w:tc>
          <w:tcPr>
            <w:tcW w:w="1842" w:type="dxa"/>
            <w:vAlign w:val="center"/>
          </w:tcPr>
          <w:p w:rsidR="00715CB8" w:rsidRPr="00CB2C1F" w:rsidRDefault="00715CB8"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职</w:t>
            </w:r>
            <w:r w:rsidR="009A4ABB" w:rsidRPr="00CB2C1F">
              <w:rPr>
                <w:rFonts w:ascii="仿宋_GB2312" w:eastAsia="仿宋_GB2312" w:hAnsi="宋体" w:hint="eastAsia"/>
                <w:sz w:val="24"/>
                <w:szCs w:val="24"/>
              </w:rPr>
              <w:t xml:space="preserve">  </w:t>
            </w:r>
            <w:r w:rsidRPr="00CB2C1F">
              <w:rPr>
                <w:rFonts w:ascii="仿宋_GB2312" w:eastAsia="仿宋_GB2312" w:hAnsi="宋体" w:hint="eastAsia"/>
                <w:sz w:val="24"/>
                <w:szCs w:val="24"/>
              </w:rPr>
              <w:t>务</w:t>
            </w:r>
          </w:p>
        </w:tc>
        <w:tc>
          <w:tcPr>
            <w:tcW w:w="1701" w:type="dxa"/>
            <w:vAlign w:val="center"/>
          </w:tcPr>
          <w:p w:rsidR="00715CB8" w:rsidRPr="00CB2C1F" w:rsidRDefault="00715CB8" w:rsidP="00FF557D">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手</w:t>
            </w:r>
            <w:r w:rsidR="00FF557D" w:rsidRPr="00CB2C1F">
              <w:rPr>
                <w:rFonts w:ascii="仿宋_GB2312" w:eastAsia="仿宋_GB2312" w:hAnsi="宋体" w:hint="eastAsia"/>
                <w:sz w:val="24"/>
                <w:szCs w:val="24"/>
              </w:rPr>
              <w:t xml:space="preserve">  </w:t>
            </w:r>
            <w:r w:rsidRPr="00CB2C1F">
              <w:rPr>
                <w:rFonts w:ascii="仿宋_GB2312" w:eastAsia="仿宋_GB2312" w:hAnsi="宋体" w:hint="eastAsia"/>
                <w:sz w:val="24"/>
                <w:szCs w:val="24"/>
              </w:rPr>
              <w:t>机</w:t>
            </w:r>
          </w:p>
        </w:tc>
        <w:tc>
          <w:tcPr>
            <w:tcW w:w="1771" w:type="dxa"/>
            <w:vAlign w:val="center"/>
          </w:tcPr>
          <w:p w:rsidR="00715CB8" w:rsidRPr="00CB2C1F" w:rsidRDefault="009A4ABB"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QQ号</w:t>
            </w:r>
          </w:p>
        </w:tc>
      </w:tr>
      <w:tr w:rsidR="00715CB8" w:rsidRPr="00CB2C1F" w:rsidTr="00FF557D">
        <w:trPr>
          <w:trHeight w:val="395"/>
          <w:jc w:val="center"/>
        </w:trPr>
        <w:tc>
          <w:tcPr>
            <w:tcW w:w="1680" w:type="dxa"/>
            <w:vAlign w:val="center"/>
          </w:tcPr>
          <w:p w:rsidR="00715CB8" w:rsidRPr="00CB2C1F" w:rsidRDefault="0001018A"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网站</w:t>
            </w:r>
            <w:r w:rsidR="00715CB8" w:rsidRPr="00CB2C1F">
              <w:rPr>
                <w:rFonts w:ascii="仿宋_GB2312" w:eastAsia="仿宋_GB2312" w:hAnsi="宋体" w:hint="eastAsia"/>
                <w:sz w:val="24"/>
                <w:szCs w:val="24"/>
              </w:rPr>
              <w:t>负责人</w:t>
            </w:r>
          </w:p>
        </w:tc>
        <w:tc>
          <w:tcPr>
            <w:tcW w:w="1850" w:type="dxa"/>
            <w:vAlign w:val="center"/>
          </w:tcPr>
          <w:p w:rsidR="00715CB8" w:rsidRPr="00CB2C1F" w:rsidRDefault="00715CB8" w:rsidP="005E62B8">
            <w:pPr>
              <w:spacing w:line="360" w:lineRule="auto"/>
              <w:jc w:val="center"/>
              <w:rPr>
                <w:rFonts w:ascii="仿宋_GB2312" w:eastAsia="仿宋_GB2312" w:hAnsi="宋体"/>
                <w:sz w:val="24"/>
                <w:szCs w:val="24"/>
              </w:rPr>
            </w:pPr>
          </w:p>
        </w:tc>
        <w:tc>
          <w:tcPr>
            <w:tcW w:w="1842" w:type="dxa"/>
            <w:vAlign w:val="center"/>
          </w:tcPr>
          <w:p w:rsidR="00715CB8" w:rsidRPr="00CB2C1F" w:rsidRDefault="00715CB8" w:rsidP="005E62B8">
            <w:pPr>
              <w:spacing w:line="360" w:lineRule="auto"/>
              <w:jc w:val="center"/>
              <w:rPr>
                <w:rFonts w:ascii="仿宋_GB2312" w:eastAsia="仿宋_GB2312" w:hAnsi="宋体"/>
                <w:sz w:val="24"/>
                <w:szCs w:val="24"/>
              </w:rPr>
            </w:pPr>
          </w:p>
        </w:tc>
        <w:tc>
          <w:tcPr>
            <w:tcW w:w="1701" w:type="dxa"/>
            <w:vAlign w:val="center"/>
          </w:tcPr>
          <w:p w:rsidR="00715CB8" w:rsidRPr="00CB2C1F" w:rsidRDefault="00715CB8" w:rsidP="005E62B8">
            <w:pPr>
              <w:spacing w:line="360" w:lineRule="auto"/>
              <w:jc w:val="center"/>
              <w:rPr>
                <w:rFonts w:ascii="仿宋_GB2312" w:eastAsia="仿宋_GB2312" w:hAnsi="宋体"/>
                <w:sz w:val="24"/>
                <w:szCs w:val="24"/>
              </w:rPr>
            </w:pPr>
          </w:p>
        </w:tc>
        <w:tc>
          <w:tcPr>
            <w:tcW w:w="1771" w:type="dxa"/>
            <w:vAlign w:val="center"/>
          </w:tcPr>
          <w:p w:rsidR="00715CB8" w:rsidRPr="00CB2C1F" w:rsidRDefault="00715CB8" w:rsidP="005E62B8">
            <w:pPr>
              <w:spacing w:line="360" w:lineRule="auto"/>
              <w:jc w:val="center"/>
              <w:rPr>
                <w:rFonts w:ascii="仿宋_GB2312" w:eastAsia="仿宋_GB2312" w:hAnsi="宋体"/>
                <w:sz w:val="24"/>
                <w:szCs w:val="24"/>
              </w:rPr>
            </w:pPr>
          </w:p>
        </w:tc>
      </w:tr>
      <w:tr w:rsidR="00715CB8" w:rsidRPr="00CB2C1F" w:rsidTr="00FF557D">
        <w:trPr>
          <w:trHeight w:val="376"/>
          <w:jc w:val="center"/>
        </w:trPr>
        <w:tc>
          <w:tcPr>
            <w:tcW w:w="1680" w:type="dxa"/>
            <w:vAlign w:val="center"/>
          </w:tcPr>
          <w:p w:rsidR="00715CB8" w:rsidRPr="00CB2C1F" w:rsidRDefault="00715CB8"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技术负责人</w:t>
            </w:r>
          </w:p>
        </w:tc>
        <w:tc>
          <w:tcPr>
            <w:tcW w:w="1850" w:type="dxa"/>
            <w:vAlign w:val="center"/>
          </w:tcPr>
          <w:p w:rsidR="00715CB8" w:rsidRPr="00CB2C1F" w:rsidRDefault="00715CB8" w:rsidP="005E62B8">
            <w:pPr>
              <w:spacing w:line="360" w:lineRule="auto"/>
              <w:jc w:val="center"/>
              <w:rPr>
                <w:rFonts w:ascii="仿宋_GB2312" w:eastAsia="仿宋_GB2312" w:hAnsi="宋体"/>
                <w:sz w:val="24"/>
                <w:szCs w:val="24"/>
              </w:rPr>
            </w:pPr>
          </w:p>
        </w:tc>
        <w:tc>
          <w:tcPr>
            <w:tcW w:w="1842" w:type="dxa"/>
            <w:vAlign w:val="center"/>
          </w:tcPr>
          <w:p w:rsidR="00715CB8" w:rsidRPr="00CB2C1F" w:rsidRDefault="00715CB8" w:rsidP="005E62B8">
            <w:pPr>
              <w:spacing w:line="360" w:lineRule="auto"/>
              <w:jc w:val="center"/>
              <w:rPr>
                <w:rFonts w:ascii="仿宋_GB2312" w:eastAsia="仿宋_GB2312" w:hAnsi="宋体"/>
                <w:sz w:val="24"/>
                <w:szCs w:val="24"/>
              </w:rPr>
            </w:pPr>
          </w:p>
        </w:tc>
        <w:tc>
          <w:tcPr>
            <w:tcW w:w="1701" w:type="dxa"/>
            <w:vAlign w:val="center"/>
          </w:tcPr>
          <w:p w:rsidR="00715CB8" w:rsidRPr="00CB2C1F" w:rsidRDefault="00715CB8" w:rsidP="005E62B8">
            <w:pPr>
              <w:spacing w:line="360" w:lineRule="auto"/>
              <w:jc w:val="center"/>
              <w:rPr>
                <w:rFonts w:ascii="仿宋_GB2312" w:eastAsia="仿宋_GB2312" w:hAnsi="宋体"/>
                <w:sz w:val="24"/>
                <w:szCs w:val="24"/>
              </w:rPr>
            </w:pPr>
          </w:p>
        </w:tc>
        <w:tc>
          <w:tcPr>
            <w:tcW w:w="1771" w:type="dxa"/>
            <w:vAlign w:val="center"/>
          </w:tcPr>
          <w:p w:rsidR="00715CB8" w:rsidRPr="00CB2C1F" w:rsidRDefault="00715CB8" w:rsidP="005E62B8">
            <w:pPr>
              <w:spacing w:line="360" w:lineRule="auto"/>
              <w:jc w:val="center"/>
              <w:rPr>
                <w:rFonts w:ascii="仿宋_GB2312" w:eastAsia="仿宋_GB2312" w:hAnsi="宋体"/>
                <w:sz w:val="24"/>
                <w:szCs w:val="24"/>
              </w:rPr>
            </w:pPr>
          </w:p>
        </w:tc>
      </w:tr>
      <w:tr w:rsidR="00782443" w:rsidRPr="00CB2C1F" w:rsidTr="00FF557D">
        <w:trPr>
          <w:trHeight w:val="376"/>
          <w:jc w:val="center"/>
        </w:trPr>
        <w:tc>
          <w:tcPr>
            <w:tcW w:w="1680" w:type="dxa"/>
            <w:vAlign w:val="center"/>
          </w:tcPr>
          <w:p w:rsidR="00782443" w:rsidRPr="00CB2C1F" w:rsidRDefault="00A76D74"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网站管理员</w:t>
            </w:r>
          </w:p>
        </w:tc>
        <w:tc>
          <w:tcPr>
            <w:tcW w:w="1850"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842"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701"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771" w:type="dxa"/>
            <w:vAlign w:val="center"/>
          </w:tcPr>
          <w:p w:rsidR="00782443" w:rsidRPr="00CB2C1F" w:rsidRDefault="00782443" w:rsidP="005E62B8">
            <w:pPr>
              <w:spacing w:line="360" w:lineRule="auto"/>
              <w:jc w:val="center"/>
              <w:rPr>
                <w:rFonts w:ascii="仿宋_GB2312" w:eastAsia="仿宋_GB2312" w:hAnsi="宋体"/>
                <w:sz w:val="24"/>
                <w:szCs w:val="24"/>
              </w:rPr>
            </w:pPr>
          </w:p>
        </w:tc>
      </w:tr>
      <w:tr w:rsidR="00782443" w:rsidRPr="00CB2C1F" w:rsidTr="00FF557D">
        <w:trPr>
          <w:trHeight w:val="376"/>
          <w:jc w:val="center"/>
        </w:trPr>
        <w:tc>
          <w:tcPr>
            <w:tcW w:w="1680" w:type="dxa"/>
            <w:vAlign w:val="center"/>
          </w:tcPr>
          <w:p w:rsidR="00782443" w:rsidRPr="00CB2C1F" w:rsidRDefault="00A76D74"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网站管理员</w:t>
            </w:r>
          </w:p>
        </w:tc>
        <w:tc>
          <w:tcPr>
            <w:tcW w:w="1850"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842"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701"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771" w:type="dxa"/>
            <w:vAlign w:val="center"/>
          </w:tcPr>
          <w:p w:rsidR="00782443" w:rsidRPr="00CB2C1F" w:rsidRDefault="00782443" w:rsidP="005E62B8">
            <w:pPr>
              <w:spacing w:line="360" w:lineRule="auto"/>
              <w:jc w:val="center"/>
              <w:rPr>
                <w:rFonts w:ascii="仿宋_GB2312" w:eastAsia="仿宋_GB2312" w:hAnsi="宋体"/>
                <w:sz w:val="24"/>
                <w:szCs w:val="24"/>
              </w:rPr>
            </w:pPr>
          </w:p>
        </w:tc>
      </w:tr>
      <w:tr w:rsidR="00782443" w:rsidRPr="00CB2C1F" w:rsidTr="00FF557D">
        <w:trPr>
          <w:trHeight w:val="376"/>
          <w:jc w:val="center"/>
        </w:trPr>
        <w:tc>
          <w:tcPr>
            <w:tcW w:w="1680" w:type="dxa"/>
            <w:vAlign w:val="center"/>
          </w:tcPr>
          <w:p w:rsidR="00782443" w:rsidRPr="00CB2C1F" w:rsidRDefault="00A76D74"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网站管理员</w:t>
            </w:r>
          </w:p>
        </w:tc>
        <w:tc>
          <w:tcPr>
            <w:tcW w:w="1850"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842"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701"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771" w:type="dxa"/>
            <w:vAlign w:val="center"/>
          </w:tcPr>
          <w:p w:rsidR="00782443" w:rsidRPr="00CB2C1F" w:rsidRDefault="00782443" w:rsidP="005E62B8">
            <w:pPr>
              <w:spacing w:line="360" w:lineRule="auto"/>
              <w:jc w:val="center"/>
              <w:rPr>
                <w:rFonts w:ascii="仿宋_GB2312" w:eastAsia="仿宋_GB2312" w:hAnsi="宋体"/>
                <w:sz w:val="24"/>
                <w:szCs w:val="24"/>
              </w:rPr>
            </w:pPr>
          </w:p>
        </w:tc>
      </w:tr>
      <w:tr w:rsidR="00782443" w:rsidRPr="00CB2C1F" w:rsidTr="00FF557D">
        <w:trPr>
          <w:trHeight w:val="376"/>
          <w:jc w:val="center"/>
        </w:trPr>
        <w:tc>
          <w:tcPr>
            <w:tcW w:w="1680" w:type="dxa"/>
            <w:vAlign w:val="center"/>
          </w:tcPr>
          <w:p w:rsidR="00782443" w:rsidRPr="00CB2C1F" w:rsidRDefault="00A76D74"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网站管理员</w:t>
            </w:r>
          </w:p>
        </w:tc>
        <w:tc>
          <w:tcPr>
            <w:tcW w:w="1850"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842"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701" w:type="dxa"/>
            <w:vAlign w:val="center"/>
          </w:tcPr>
          <w:p w:rsidR="00782443" w:rsidRPr="00CB2C1F" w:rsidRDefault="00782443" w:rsidP="005E62B8">
            <w:pPr>
              <w:spacing w:line="360" w:lineRule="auto"/>
              <w:jc w:val="center"/>
              <w:rPr>
                <w:rFonts w:ascii="仿宋_GB2312" w:eastAsia="仿宋_GB2312" w:hAnsi="宋体"/>
                <w:sz w:val="24"/>
                <w:szCs w:val="24"/>
              </w:rPr>
            </w:pPr>
          </w:p>
        </w:tc>
        <w:tc>
          <w:tcPr>
            <w:tcW w:w="1771" w:type="dxa"/>
            <w:vAlign w:val="center"/>
          </w:tcPr>
          <w:p w:rsidR="00782443" w:rsidRPr="00CB2C1F" w:rsidRDefault="00782443" w:rsidP="005E62B8">
            <w:pPr>
              <w:spacing w:line="360" w:lineRule="auto"/>
              <w:jc w:val="center"/>
              <w:rPr>
                <w:rFonts w:ascii="仿宋_GB2312" w:eastAsia="仿宋_GB2312" w:hAnsi="宋体"/>
                <w:sz w:val="24"/>
                <w:szCs w:val="24"/>
              </w:rPr>
            </w:pPr>
          </w:p>
        </w:tc>
      </w:tr>
      <w:tr w:rsidR="00A76D74" w:rsidRPr="00CB2C1F" w:rsidTr="00FF557D">
        <w:trPr>
          <w:trHeight w:val="376"/>
          <w:jc w:val="center"/>
        </w:trPr>
        <w:tc>
          <w:tcPr>
            <w:tcW w:w="1680" w:type="dxa"/>
            <w:vAlign w:val="center"/>
          </w:tcPr>
          <w:p w:rsidR="00A76D74" w:rsidRPr="00CB2C1F" w:rsidRDefault="00A76D74"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网站管理员</w:t>
            </w:r>
          </w:p>
        </w:tc>
        <w:tc>
          <w:tcPr>
            <w:tcW w:w="1850" w:type="dxa"/>
            <w:vAlign w:val="center"/>
          </w:tcPr>
          <w:p w:rsidR="00A76D74" w:rsidRPr="00CB2C1F" w:rsidRDefault="00A76D74" w:rsidP="005E62B8">
            <w:pPr>
              <w:spacing w:line="360" w:lineRule="auto"/>
              <w:jc w:val="center"/>
              <w:rPr>
                <w:rFonts w:ascii="仿宋_GB2312" w:eastAsia="仿宋_GB2312" w:hAnsi="宋体"/>
                <w:sz w:val="24"/>
                <w:szCs w:val="24"/>
              </w:rPr>
            </w:pPr>
          </w:p>
        </w:tc>
        <w:tc>
          <w:tcPr>
            <w:tcW w:w="1842" w:type="dxa"/>
            <w:vAlign w:val="center"/>
          </w:tcPr>
          <w:p w:rsidR="00A76D74" w:rsidRPr="00CB2C1F" w:rsidRDefault="00A76D74" w:rsidP="005E62B8">
            <w:pPr>
              <w:spacing w:line="360" w:lineRule="auto"/>
              <w:jc w:val="center"/>
              <w:rPr>
                <w:rFonts w:ascii="仿宋_GB2312" w:eastAsia="仿宋_GB2312" w:hAnsi="宋体"/>
                <w:sz w:val="24"/>
                <w:szCs w:val="24"/>
              </w:rPr>
            </w:pPr>
          </w:p>
        </w:tc>
        <w:tc>
          <w:tcPr>
            <w:tcW w:w="1701" w:type="dxa"/>
            <w:vAlign w:val="center"/>
          </w:tcPr>
          <w:p w:rsidR="00A76D74" w:rsidRPr="00CB2C1F" w:rsidRDefault="00A76D74" w:rsidP="005E62B8">
            <w:pPr>
              <w:spacing w:line="360" w:lineRule="auto"/>
              <w:jc w:val="center"/>
              <w:rPr>
                <w:rFonts w:ascii="仿宋_GB2312" w:eastAsia="仿宋_GB2312" w:hAnsi="宋体"/>
                <w:sz w:val="24"/>
                <w:szCs w:val="24"/>
              </w:rPr>
            </w:pPr>
          </w:p>
        </w:tc>
        <w:tc>
          <w:tcPr>
            <w:tcW w:w="1771" w:type="dxa"/>
            <w:vAlign w:val="center"/>
          </w:tcPr>
          <w:p w:rsidR="00A76D74" w:rsidRPr="00CB2C1F" w:rsidRDefault="00A76D74" w:rsidP="005E62B8">
            <w:pPr>
              <w:spacing w:line="360" w:lineRule="auto"/>
              <w:jc w:val="center"/>
              <w:rPr>
                <w:rFonts w:ascii="仿宋_GB2312" w:eastAsia="仿宋_GB2312" w:hAnsi="宋体"/>
                <w:sz w:val="24"/>
                <w:szCs w:val="24"/>
              </w:rPr>
            </w:pPr>
          </w:p>
        </w:tc>
      </w:tr>
      <w:tr w:rsidR="00715CB8" w:rsidRPr="00CB2C1F" w:rsidTr="004A06E1">
        <w:trPr>
          <w:trHeight w:val="4992"/>
          <w:jc w:val="center"/>
        </w:trPr>
        <w:tc>
          <w:tcPr>
            <w:tcW w:w="1680" w:type="dxa"/>
            <w:tcBorders>
              <w:bottom w:val="single" w:sz="4" w:space="0" w:color="auto"/>
            </w:tcBorders>
            <w:vAlign w:val="center"/>
          </w:tcPr>
          <w:p w:rsidR="00715CB8" w:rsidRPr="00CB2C1F" w:rsidRDefault="00715CB8" w:rsidP="005E62B8">
            <w:pPr>
              <w:rPr>
                <w:rFonts w:ascii="仿宋_GB2312" w:eastAsia="仿宋_GB2312" w:hAnsi="宋体"/>
                <w:sz w:val="24"/>
                <w:szCs w:val="24"/>
              </w:rPr>
            </w:pPr>
            <w:r w:rsidRPr="00CB2C1F">
              <w:rPr>
                <w:rFonts w:ascii="仿宋_GB2312" w:eastAsia="仿宋_GB2312" w:hAnsi="宋体" w:hint="eastAsia"/>
                <w:sz w:val="24"/>
                <w:szCs w:val="24"/>
              </w:rPr>
              <w:t>申报单位意见</w:t>
            </w:r>
          </w:p>
        </w:tc>
        <w:tc>
          <w:tcPr>
            <w:tcW w:w="7164" w:type="dxa"/>
            <w:gridSpan w:val="4"/>
            <w:tcBorders>
              <w:bottom w:val="single" w:sz="4" w:space="0" w:color="auto"/>
            </w:tcBorders>
          </w:tcPr>
          <w:p w:rsidR="00715CB8" w:rsidRPr="00CB2C1F" w:rsidRDefault="00715CB8" w:rsidP="005E62B8">
            <w:pPr>
              <w:spacing w:line="360" w:lineRule="auto"/>
              <w:rPr>
                <w:rFonts w:ascii="仿宋_GB2312" w:eastAsia="仿宋_GB2312" w:hAnsi="宋体"/>
                <w:sz w:val="24"/>
                <w:szCs w:val="24"/>
              </w:rPr>
            </w:pPr>
            <w:r w:rsidRPr="00CB2C1F">
              <w:rPr>
                <w:rFonts w:ascii="仿宋_GB2312" w:eastAsia="仿宋_GB2312" w:hAnsi="宋体" w:hint="eastAsia"/>
                <w:sz w:val="24"/>
                <w:szCs w:val="24"/>
              </w:rPr>
              <w:t>（建设目标与发展计划，约200字</w:t>
            </w:r>
            <w:r w:rsidR="00A76D74" w:rsidRPr="00CB2C1F">
              <w:rPr>
                <w:rFonts w:ascii="仿宋_GB2312" w:eastAsia="仿宋_GB2312" w:hAnsi="宋体" w:hint="eastAsia"/>
                <w:sz w:val="24"/>
                <w:szCs w:val="24"/>
              </w:rPr>
              <w:t>，可附纸</w:t>
            </w:r>
            <w:r w:rsidRPr="00CB2C1F">
              <w:rPr>
                <w:rFonts w:ascii="仿宋_GB2312" w:eastAsia="仿宋_GB2312" w:hAnsi="宋体" w:hint="eastAsia"/>
                <w:sz w:val="24"/>
                <w:szCs w:val="24"/>
              </w:rPr>
              <w:t>）</w:t>
            </w:r>
          </w:p>
          <w:p w:rsidR="00715CB8" w:rsidRPr="00CB2C1F" w:rsidRDefault="00715CB8" w:rsidP="005E62B8">
            <w:pPr>
              <w:spacing w:line="360" w:lineRule="auto"/>
              <w:rPr>
                <w:rFonts w:ascii="仿宋_GB2312" w:eastAsia="仿宋_GB2312" w:hAnsi="宋体"/>
                <w:sz w:val="24"/>
                <w:szCs w:val="24"/>
              </w:rPr>
            </w:pPr>
          </w:p>
          <w:p w:rsidR="00715CB8" w:rsidRPr="00CB2C1F" w:rsidRDefault="00715CB8" w:rsidP="005E62B8">
            <w:pPr>
              <w:spacing w:line="360" w:lineRule="auto"/>
              <w:rPr>
                <w:rFonts w:ascii="仿宋_GB2312" w:eastAsia="仿宋_GB2312" w:hAnsi="宋体"/>
                <w:sz w:val="24"/>
                <w:szCs w:val="24"/>
              </w:rPr>
            </w:pPr>
          </w:p>
          <w:p w:rsidR="00A76D74" w:rsidRDefault="00A76D74" w:rsidP="005E62B8">
            <w:pPr>
              <w:spacing w:line="360" w:lineRule="auto"/>
              <w:rPr>
                <w:rFonts w:ascii="仿宋_GB2312" w:eastAsia="仿宋_GB2312" w:hAnsi="宋体"/>
                <w:sz w:val="24"/>
                <w:szCs w:val="24"/>
              </w:rPr>
            </w:pPr>
          </w:p>
          <w:p w:rsidR="004A06E1" w:rsidRDefault="004A06E1" w:rsidP="005E62B8">
            <w:pPr>
              <w:spacing w:line="360" w:lineRule="auto"/>
              <w:rPr>
                <w:rFonts w:ascii="仿宋_GB2312" w:eastAsia="仿宋_GB2312" w:hAnsi="宋体"/>
                <w:sz w:val="24"/>
                <w:szCs w:val="24"/>
              </w:rPr>
            </w:pPr>
          </w:p>
          <w:p w:rsidR="004A06E1" w:rsidRDefault="004A06E1" w:rsidP="005E62B8">
            <w:pPr>
              <w:spacing w:line="360" w:lineRule="auto"/>
              <w:rPr>
                <w:rFonts w:ascii="仿宋_GB2312" w:eastAsia="仿宋_GB2312" w:hAnsi="宋体"/>
                <w:sz w:val="24"/>
                <w:szCs w:val="24"/>
              </w:rPr>
            </w:pPr>
          </w:p>
          <w:p w:rsidR="004A06E1" w:rsidRDefault="004A06E1" w:rsidP="005E62B8">
            <w:pPr>
              <w:spacing w:line="360" w:lineRule="auto"/>
              <w:rPr>
                <w:rFonts w:ascii="仿宋_GB2312" w:eastAsia="仿宋_GB2312" w:hAnsi="宋体"/>
                <w:sz w:val="24"/>
                <w:szCs w:val="24"/>
              </w:rPr>
            </w:pPr>
          </w:p>
          <w:p w:rsidR="004A06E1" w:rsidRPr="00CB2C1F" w:rsidRDefault="004A06E1" w:rsidP="005E62B8">
            <w:pPr>
              <w:spacing w:line="360" w:lineRule="auto"/>
              <w:rPr>
                <w:rFonts w:ascii="仿宋_GB2312" w:eastAsia="仿宋_GB2312" w:hAnsi="宋体"/>
                <w:sz w:val="24"/>
                <w:szCs w:val="24"/>
              </w:rPr>
            </w:pPr>
          </w:p>
          <w:p w:rsidR="00715CB8" w:rsidRPr="00CB2C1F" w:rsidRDefault="00715CB8" w:rsidP="005E62B8">
            <w:pPr>
              <w:wordWrap w:val="0"/>
              <w:spacing w:line="360" w:lineRule="auto"/>
              <w:jc w:val="right"/>
              <w:rPr>
                <w:rFonts w:ascii="仿宋_GB2312" w:eastAsia="仿宋_GB2312" w:hAnsi="宋体"/>
                <w:sz w:val="24"/>
                <w:szCs w:val="24"/>
              </w:rPr>
            </w:pPr>
            <w:r w:rsidRPr="00CB2C1F">
              <w:rPr>
                <w:rFonts w:ascii="仿宋_GB2312" w:eastAsia="仿宋_GB2312" w:hAnsi="宋体" w:hint="eastAsia"/>
                <w:sz w:val="24"/>
                <w:szCs w:val="24"/>
              </w:rPr>
              <w:t xml:space="preserve">负责人：  </w:t>
            </w:r>
            <w:r w:rsidR="00B70F8C">
              <w:rPr>
                <w:rFonts w:ascii="仿宋_GB2312" w:eastAsia="仿宋_GB2312" w:hAnsi="宋体"/>
                <w:sz w:val="24"/>
                <w:szCs w:val="24"/>
              </w:rPr>
              <w:t xml:space="preserve">  </w:t>
            </w:r>
            <w:r w:rsidRPr="00CB2C1F">
              <w:rPr>
                <w:rFonts w:ascii="仿宋_GB2312" w:eastAsia="仿宋_GB2312" w:hAnsi="宋体" w:hint="eastAsia"/>
                <w:sz w:val="24"/>
                <w:szCs w:val="24"/>
              </w:rPr>
              <w:t xml:space="preserve">      （签字</w:t>
            </w:r>
            <w:r w:rsidR="00B70F8C" w:rsidRPr="00CB2C1F">
              <w:rPr>
                <w:rFonts w:ascii="仿宋_GB2312" w:eastAsia="仿宋_GB2312" w:hAnsi="宋体" w:hint="eastAsia"/>
                <w:sz w:val="24"/>
                <w:szCs w:val="24"/>
              </w:rPr>
              <w:t>、盖章</w:t>
            </w:r>
            <w:r w:rsidRPr="00CB2C1F">
              <w:rPr>
                <w:rFonts w:ascii="仿宋_GB2312" w:eastAsia="仿宋_GB2312" w:hAnsi="宋体" w:hint="eastAsia"/>
                <w:sz w:val="24"/>
                <w:szCs w:val="24"/>
              </w:rPr>
              <w:t>）</w:t>
            </w:r>
          </w:p>
          <w:p w:rsidR="00715CB8" w:rsidRPr="00CB2C1F" w:rsidRDefault="00715CB8" w:rsidP="005E62B8">
            <w:pPr>
              <w:spacing w:line="360" w:lineRule="auto"/>
              <w:jc w:val="right"/>
              <w:rPr>
                <w:rFonts w:ascii="仿宋_GB2312" w:eastAsia="仿宋_GB2312" w:hAnsi="宋体"/>
                <w:sz w:val="24"/>
                <w:szCs w:val="24"/>
              </w:rPr>
            </w:pPr>
            <w:r w:rsidRPr="00CB2C1F">
              <w:rPr>
                <w:rFonts w:ascii="仿宋_GB2312" w:eastAsia="仿宋_GB2312" w:hAnsi="宋体" w:hint="eastAsia"/>
                <w:sz w:val="24"/>
                <w:szCs w:val="24"/>
              </w:rPr>
              <w:t xml:space="preserve">            年     月    日</w:t>
            </w:r>
          </w:p>
        </w:tc>
      </w:tr>
      <w:tr w:rsidR="00715CB8" w:rsidRPr="00CB2C1F" w:rsidTr="009A4ABB">
        <w:trPr>
          <w:trHeight w:val="2263"/>
          <w:jc w:val="center"/>
        </w:trPr>
        <w:tc>
          <w:tcPr>
            <w:tcW w:w="1680" w:type="dxa"/>
            <w:vAlign w:val="center"/>
          </w:tcPr>
          <w:p w:rsidR="004A06E1" w:rsidRDefault="00715CB8" w:rsidP="005E62B8">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教育局</w:t>
            </w:r>
          </w:p>
          <w:p w:rsidR="00715CB8" w:rsidRPr="00CB2C1F" w:rsidRDefault="00715CB8" w:rsidP="004A06E1">
            <w:pPr>
              <w:spacing w:line="360" w:lineRule="auto"/>
              <w:jc w:val="center"/>
              <w:rPr>
                <w:rFonts w:ascii="仿宋_GB2312" w:eastAsia="仿宋_GB2312" w:hAnsi="宋体"/>
                <w:sz w:val="24"/>
                <w:szCs w:val="24"/>
              </w:rPr>
            </w:pPr>
            <w:r w:rsidRPr="00CB2C1F">
              <w:rPr>
                <w:rFonts w:ascii="仿宋_GB2312" w:eastAsia="仿宋_GB2312" w:hAnsi="宋体" w:hint="eastAsia"/>
                <w:sz w:val="24"/>
                <w:szCs w:val="24"/>
              </w:rPr>
              <w:t>职能部门意见</w:t>
            </w:r>
          </w:p>
        </w:tc>
        <w:tc>
          <w:tcPr>
            <w:tcW w:w="7164" w:type="dxa"/>
            <w:gridSpan w:val="4"/>
            <w:vAlign w:val="center"/>
          </w:tcPr>
          <w:p w:rsidR="00715CB8" w:rsidRPr="00CB2C1F" w:rsidRDefault="00715CB8" w:rsidP="005E62B8">
            <w:pPr>
              <w:spacing w:line="360" w:lineRule="auto"/>
              <w:rPr>
                <w:rFonts w:ascii="仿宋_GB2312" w:eastAsia="仿宋_GB2312" w:hAnsi="宋体"/>
                <w:sz w:val="24"/>
                <w:szCs w:val="24"/>
              </w:rPr>
            </w:pPr>
          </w:p>
          <w:p w:rsidR="00715CB8" w:rsidRPr="00CB2C1F" w:rsidRDefault="00715CB8" w:rsidP="005E62B8">
            <w:pPr>
              <w:spacing w:line="360" w:lineRule="auto"/>
              <w:rPr>
                <w:rFonts w:ascii="仿宋_GB2312" w:eastAsia="仿宋_GB2312" w:hAnsi="宋体"/>
                <w:sz w:val="24"/>
                <w:szCs w:val="24"/>
              </w:rPr>
            </w:pPr>
          </w:p>
          <w:p w:rsidR="00715CB8" w:rsidRPr="00CB2C1F" w:rsidRDefault="00A76D74" w:rsidP="005E62B8">
            <w:pPr>
              <w:spacing w:line="360" w:lineRule="auto"/>
              <w:jc w:val="right"/>
              <w:rPr>
                <w:rFonts w:ascii="仿宋_GB2312" w:eastAsia="仿宋_GB2312" w:hAnsi="宋体"/>
                <w:sz w:val="24"/>
                <w:szCs w:val="24"/>
              </w:rPr>
            </w:pPr>
            <w:r w:rsidRPr="00CB2C1F">
              <w:rPr>
                <w:rFonts w:ascii="仿宋_GB2312" w:eastAsia="仿宋_GB2312" w:hAnsi="宋体" w:hint="eastAsia"/>
                <w:sz w:val="24"/>
                <w:szCs w:val="24"/>
              </w:rPr>
              <w:t>负责人</w:t>
            </w:r>
            <w:r w:rsidR="00715CB8" w:rsidRPr="00CB2C1F">
              <w:rPr>
                <w:rFonts w:ascii="仿宋_GB2312" w:eastAsia="仿宋_GB2312" w:hAnsi="宋体" w:hint="eastAsia"/>
                <w:sz w:val="24"/>
                <w:szCs w:val="24"/>
              </w:rPr>
              <w:t>：          （</w:t>
            </w:r>
            <w:r w:rsidRPr="00CB2C1F">
              <w:rPr>
                <w:rFonts w:ascii="仿宋_GB2312" w:eastAsia="仿宋_GB2312" w:hAnsi="宋体" w:hint="eastAsia"/>
                <w:sz w:val="24"/>
                <w:szCs w:val="24"/>
              </w:rPr>
              <w:t>签字、</w:t>
            </w:r>
            <w:r w:rsidR="00715CB8" w:rsidRPr="00CB2C1F">
              <w:rPr>
                <w:rFonts w:ascii="仿宋_GB2312" w:eastAsia="仿宋_GB2312" w:hAnsi="宋体" w:hint="eastAsia"/>
                <w:sz w:val="24"/>
                <w:szCs w:val="24"/>
              </w:rPr>
              <w:t>盖章）</w:t>
            </w:r>
          </w:p>
          <w:p w:rsidR="00715CB8" w:rsidRPr="00CB2C1F" w:rsidRDefault="00715CB8" w:rsidP="005E62B8">
            <w:pPr>
              <w:spacing w:line="360" w:lineRule="auto"/>
              <w:jc w:val="right"/>
              <w:rPr>
                <w:rFonts w:ascii="仿宋_GB2312" w:eastAsia="仿宋_GB2312" w:hAnsi="宋体"/>
                <w:sz w:val="24"/>
                <w:szCs w:val="24"/>
              </w:rPr>
            </w:pPr>
            <w:r w:rsidRPr="00CB2C1F">
              <w:rPr>
                <w:rFonts w:ascii="仿宋_GB2312" w:eastAsia="仿宋_GB2312" w:hAnsi="宋体" w:hint="eastAsia"/>
                <w:sz w:val="24"/>
                <w:szCs w:val="24"/>
              </w:rPr>
              <w:t xml:space="preserve">            年     月    日</w:t>
            </w:r>
          </w:p>
        </w:tc>
      </w:tr>
    </w:tbl>
    <w:p w:rsidR="008A7C66" w:rsidRPr="00CB2C1F" w:rsidRDefault="00715CB8" w:rsidP="00BC1267">
      <w:pPr>
        <w:rPr>
          <w:rFonts w:ascii="仿宋_GB2312" w:eastAsia="仿宋_GB2312" w:hAnsi="宋体"/>
          <w:sz w:val="24"/>
          <w:szCs w:val="24"/>
        </w:rPr>
      </w:pPr>
      <w:r w:rsidRPr="00CB2C1F">
        <w:rPr>
          <w:rFonts w:ascii="仿宋_GB2312" w:eastAsia="仿宋_GB2312" w:hAnsi="宋体" w:hint="eastAsia"/>
          <w:sz w:val="24"/>
          <w:szCs w:val="24"/>
        </w:rPr>
        <w:t>（拟建网站名称建议以“镇江·句容学习在线”相近模式命名）</w:t>
      </w:r>
    </w:p>
    <w:sectPr w:rsidR="008A7C66" w:rsidRPr="00CB2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F02" w:rsidRDefault="00F31F02" w:rsidP="004F7CFB">
      <w:pPr>
        <w:spacing w:line="240" w:lineRule="auto"/>
      </w:pPr>
      <w:r>
        <w:separator/>
      </w:r>
    </w:p>
  </w:endnote>
  <w:endnote w:type="continuationSeparator" w:id="0">
    <w:p w:rsidR="00F31F02" w:rsidRDefault="00F31F02" w:rsidP="004F7C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F02" w:rsidRDefault="00F31F02" w:rsidP="004F7CFB">
      <w:pPr>
        <w:spacing w:line="240" w:lineRule="auto"/>
      </w:pPr>
      <w:r>
        <w:separator/>
      </w:r>
    </w:p>
  </w:footnote>
  <w:footnote w:type="continuationSeparator" w:id="0">
    <w:p w:rsidR="00F31F02" w:rsidRDefault="00F31F02" w:rsidP="004F7CF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A3"/>
    <w:rsid w:val="0001018A"/>
    <w:rsid w:val="00051BDC"/>
    <w:rsid w:val="00075C66"/>
    <w:rsid w:val="00082660"/>
    <w:rsid w:val="000D3682"/>
    <w:rsid w:val="00107E16"/>
    <w:rsid w:val="001647BF"/>
    <w:rsid w:val="001C5D3B"/>
    <w:rsid w:val="00245AA1"/>
    <w:rsid w:val="002774C8"/>
    <w:rsid w:val="002D0EA6"/>
    <w:rsid w:val="0034291F"/>
    <w:rsid w:val="003A309E"/>
    <w:rsid w:val="003B7B5A"/>
    <w:rsid w:val="003E7EEA"/>
    <w:rsid w:val="003F012A"/>
    <w:rsid w:val="004967FF"/>
    <w:rsid w:val="004A06E1"/>
    <w:rsid w:val="004C4E3F"/>
    <w:rsid w:val="004F7CFB"/>
    <w:rsid w:val="00540E7E"/>
    <w:rsid w:val="00561EBF"/>
    <w:rsid w:val="005F2489"/>
    <w:rsid w:val="00617674"/>
    <w:rsid w:val="006251F8"/>
    <w:rsid w:val="00630F52"/>
    <w:rsid w:val="00660640"/>
    <w:rsid w:val="0068736F"/>
    <w:rsid w:val="006E5AC8"/>
    <w:rsid w:val="006F1895"/>
    <w:rsid w:val="007046A3"/>
    <w:rsid w:val="00712EDA"/>
    <w:rsid w:val="00715CB8"/>
    <w:rsid w:val="00765BA8"/>
    <w:rsid w:val="00766D3C"/>
    <w:rsid w:val="00782443"/>
    <w:rsid w:val="00797302"/>
    <w:rsid w:val="007E21BE"/>
    <w:rsid w:val="00845CF2"/>
    <w:rsid w:val="008A1E95"/>
    <w:rsid w:val="008A7C66"/>
    <w:rsid w:val="0091268D"/>
    <w:rsid w:val="009303B8"/>
    <w:rsid w:val="00931DED"/>
    <w:rsid w:val="00936356"/>
    <w:rsid w:val="00955077"/>
    <w:rsid w:val="00976B82"/>
    <w:rsid w:val="00984538"/>
    <w:rsid w:val="009A4ABB"/>
    <w:rsid w:val="009A7BBB"/>
    <w:rsid w:val="009F0AC6"/>
    <w:rsid w:val="00A255EF"/>
    <w:rsid w:val="00A76D74"/>
    <w:rsid w:val="00AC6BEE"/>
    <w:rsid w:val="00AE47C2"/>
    <w:rsid w:val="00B70F8C"/>
    <w:rsid w:val="00BC1267"/>
    <w:rsid w:val="00C25B5E"/>
    <w:rsid w:val="00C53376"/>
    <w:rsid w:val="00C647DB"/>
    <w:rsid w:val="00C80FF4"/>
    <w:rsid w:val="00C91F12"/>
    <w:rsid w:val="00CB2C1F"/>
    <w:rsid w:val="00CB3AEA"/>
    <w:rsid w:val="00D15D61"/>
    <w:rsid w:val="00D76792"/>
    <w:rsid w:val="00DA0B6D"/>
    <w:rsid w:val="00DB6636"/>
    <w:rsid w:val="00DC407D"/>
    <w:rsid w:val="00E27100"/>
    <w:rsid w:val="00F31F02"/>
    <w:rsid w:val="00F7039C"/>
    <w:rsid w:val="00F90403"/>
    <w:rsid w:val="00FD3702"/>
    <w:rsid w:val="00FF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2055F"/>
  <w15:docId w15:val="{6CFFE4FA-DBBC-4A68-9044-797A4F9B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356"/>
  </w:style>
  <w:style w:type="paragraph" w:styleId="1">
    <w:name w:val="heading 1"/>
    <w:basedOn w:val="a"/>
    <w:next w:val="a"/>
    <w:link w:val="10"/>
    <w:uiPriority w:val="9"/>
    <w:qFormat/>
    <w:rsid w:val="00936356"/>
    <w:pPr>
      <w:keepNext/>
      <w:keepLines/>
      <w:spacing w:before="340" w:after="330" w:line="578" w:lineRule="auto"/>
      <w:outlineLvl w:val="0"/>
    </w:pPr>
    <w:rPr>
      <w:b/>
      <w:bCs/>
      <w:kern w:val="44"/>
      <w:sz w:val="44"/>
      <w:szCs w:val="44"/>
    </w:rPr>
  </w:style>
  <w:style w:type="paragraph" w:styleId="2">
    <w:name w:val="heading 2"/>
    <w:aliases w:val="h2,H2,第一层条,Underrubrik1,prop2,2nd level,2,l2,DO NOT USE_h2,chn,Chapter Number/Appendix Letter,sect 1.2,Heading 2 Hidden,Heading 2 CCBS,heading 2,第一章 标题 2,ISO1,PIM2,UNDERRUBRIK 1-2,节名,h21,h22,sect 1.21,h23,sect 1.22,sect 1.23,h24,h25,sect 1.24,HD2,A"/>
    <w:basedOn w:val="a"/>
    <w:next w:val="a0"/>
    <w:link w:val="20"/>
    <w:qFormat/>
    <w:rsid w:val="00936356"/>
    <w:pPr>
      <w:keepNext/>
      <w:keepLines/>
      <w:spacing w:before="260" w:after="260"/>
      <w:outlineLvl w:val="1"/>
    </w:pPr>
    <w:rPr>
      <w:rFonts w:ascii="Times New Roman" w:eastAsia="宋体" w:hAnsi="Times New Roman" w:cs="Times New Roman"/>
      <w:b/>
      <w:bCs/>
      <w:kern w:val="0"/>
      <w:sz w:val="32"/>
      <w:szCs w:val="32"/>
      <w:lang w:val="x-none" w:eastAsia="x-none"/>
    </w:rPr>
  </w:style>
  <w:style w:type="paragraph" w:styleId="3">
    <w:name w:val="heading 3"/>
    <w:basedOn w:val="a"/>
    <w:next w:val="a"/>
    <w:link w:val="30"/>
    <w:uiPriority w:val="9"/>
    <w:unhideWhenUsed/>
    <w:qFormat/>
    <w:rsid w:val="009363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9363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36356"/>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缩进2正文"/>
    <w:basedOn w:val="a"/>
    <w:qFormat/>
    <w:rsid w:val="00936356"/>
    <w:pPr>
      <w:spacing w:line="360" w:lineRule="auto"/>
      <w:ind w:firstLineChars="200" w:firstLine="200"/>
    </w:pPr>
    <w:rPr>
      <w:rFonts w:ascii="Times New Roman" w:eastAsia="楷体_GB2312" w:hAnsi="Times New Roman" w:cs="Times New Roman"/>
      <w:sz w:val="24"/>
      <w:szCs w:val="24"/>
    </w:rPr>
  </w:style>
  <w:style w:type="character" w:customStyle="1" w:styleId="10">
    <w:name w:val="标题 1 字符"/>
    <w:basedOn w:val="a1"/>
    <w:link w:val="1"/>
    <w:uiPriority w:val="9"/>
    <w:qFormat/>
    <w:rsid w:val="00936356"/>
    <w:rPr>
      <w:b/>
      <w:bCs/>
      <w:kern w:val="44"/>
      <w:sz w:val="44"/>
      <w:szCs w:val="44"/>
    </w:rPr>
  </w:style>
  <w:style w:type="character" w:customStyle="1" w:styleId="20">
    <w:name w:val="标题 2 字符"/>
    <w:aliases w:val="h2 字符,H2 字符,第一层条 字符,Underrubrik1 字符,prop2 字符,2nd level 字符,2 字符,l2 字符,DO NOT USE_h2 字符,chn 字符,Chapter Number/Appendix Letter 字符,sect 1.2 字符,Heading 2 Hidden 字符,Heading 2 CCBS 字符,heading 2 字符,第一章 标题 2 字符,ISO1 字符,PIM2 字符,UNDERRUBRIK 1-2 字符,节名 字符"/>
    <w:basedOn w:val="a1"/>
    <w:link w:val="2"/>
    <w:rsid w:val="00936356"/>
    <w:rPr>
      <w:rFonts w:ascii="Times New Roman" w:eastAsia="宋体" w:hAnsi="Times New Roman" w:cs="Times New Roman"/>
      <w:b/>
      <w:bCs/>
      <w:kern w:val="0"/>
      <w:sz w:val="32"/>
      <w:szCs w:val="32"/>
      <w:lang w:val="x-none" w:eastAsia="x-none"/>
    </w:rPr>
  </w:style>
  <w:style w:type="paragraph" w:styleId="a0">
    <w:name w:val="Normal Indent"/>
    <w:basedOn w:val="a"/>
    <w:uiPriority w:val="99"/>
    <w:semiHidden/>
    <w:unhideWhenUsed/>
    <w:rsid w:val="00936356"/>
    <w:pPr>
      <w:ind w:firstLineChars="200" w:firstLine="420"/>
    </w:pPr>
  </w:style>
  <w:style w:type="character" w:customStyle="1" w:styleId="30">
    <w:name w:val="标题 3 字符"/>
    <w:basedOn w:val="a1"/>
    <w:link w:val="3"/>
    <w:uiPriority w:val="9"/>
    <w:qFormat/>
    <w:rsid w:val="00936356"/>
    <w:rPr>
      <w:b/>
      <w:bCs/>
      <w:sz w:val="32"/>
      <w:szCs w:val="32"/>
    </w:rPr>
  </w:style>
  <w:style w:type="character" w:customStyle="1" w:styleId="40">
    <w:name w:val="标题 4 字符"/>
    <w:basedOn w:val="a1"/>
    <w:link w:val="4"/>
    <w:uiPriority w:val="9"/>
    <w:rsid w:val="00936356"/>
    <w:rPr>
      <w:rFonts w:asciiTheme="majorHAnsi" w:eastAsiaTheme="majorEastAsia" w:hAnsiTheme="majorHAnsi" w:cstheme="majorBidi"/>
      <w:b/>
      <w:bCs/>
      <w:sz w:val="28"/>
      <w:szCs w:val="28"/>
    </w:rPr>
  </w:style>
  <w:style w:type="character" w:customStyle="1" w:styleId="50">
    <w:name w:val="标题 5 字符"/>
    <w:basedOn w:val="a1"/>
    <w:link w:val="5"/>
    <w:uiPriority w:val="9"/>
    <w:rsid w:val="00936356"/>
    <w:rPr>
      <w:b/>
      <w:bCs/>
      <w:sz w:val="28"/>
      <w:szCs w:val="28"/>
    </w:rPr>
  </w:style>
  <w:style w:type="paragraph" w:styleId="a4">
    <w:name w:val="Title"/>
    <w:basedOn w:val="a"/>
    <w:next w:val="a"/>
    <w:link w:val="a5"/>
    <w:uiPriority w:val="10"/>
    <w:qFormat/>
    <w:rsid w:val="00936356"/>
    <w:pPr>
      <w:spacing w:before="240" w:after="60"/>
      <w:jc w:val="center"/>
      <w:outlineLvl w:val="0"/>
    </w:pPr>
    <w:rPr>
      <w:rFonts w:asciiTheme="majorHAnsi" w:eastAsia="宋体" w:hAnsiTheme="majorHAnsi" w:cstheme="majorBidi"/>
      <w:b/>
      <w:bCs/>
      <w:sz w:val="32"/>
      <w:szCs w:val="32"/>
    </w:rPr>
  </w:style>
  <w:style w:type="character" w:customStyle="1" w:styleId="a5">
    <w:name w:val="标题 字符"/>
    <w:basedOn w:val="a1"/>
    <w:link w:val="a4"/>
    <w:uiPriority w:val="10"/>
    <w:qFormat/>
    <w:rsid w:val="00936356"/>
    <w:rPr>
      <w:rFonts w:asciiTheme="majorHAnsi" w:eastAsia="宋体" w:hAnsiTheme="majorHAnsi" w:cstheme="majorBidi"/>
      <w:b/>
      <w:bCs/>
      <w:sz w:val="32"/>
      <w:szCs w:val="32"/>
    </w:rPr>
  </w:style>
  <w:style w:type="paragraph" w:styleId="a6">
    <w:name w:val="List Paragraph"/>
    <w:basedOn w:val="a"/>
    <w:uiPriority w:val="34"/>
    <w:qFormat/>
    <w:rsid w:val="00936356"/>
    <w:pPr>
      <w:spacing w:after="150" w:line="360" w:lineRule="auto"/>
      <w:ind w:firstLineChars="200" w:firstLine="420"/>
    </w:pPr>
  </w:style>
  <w:style w:type="paragraph" w:styleId="a7">
    <w:name w:val="header"/>
    <w:basedOn w:val="a"/>
    <w:link w:val="a8"/>
    <w:uiPriority w:val="99"/>
    <w:unhideWhenUsed/>
    <w:rsid w:val="004F7CF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uiPriority w:val="99"/>
    <w:rsid w:val="004F7CFB"/>
    <w:rPr>
      <w:sz w:val="18"/>
      <w:szCs w:val="18"/>
    </w:rPr>
  </w:style>
  <w:style w:type="paragraph" w:styleId="a9">
    <w:name w:val="footer"/>
    <w:basedOn w:val="a"/>
    <w:link w:val="aa"/>
    <w:uiPriority w:val="99"/>
    <w:unhideWhenUsed/>
    <w:rsid w:val="004F7CFB"/>
    <w:pPr>
      <w:tabs>
        <w:tab w:val="center" w:pos="4153"/>
        <w:tab w:val="right" w:pos="8306"/>
      </w:tabs>
      <w:snapToGrid w:val="0"/>
    </w:pPr>
    <w:rPr>
      <w:sz w:val="18"/>
      <w:szCs w:val="18"/>
    </w:rPr>
  </w:style>
  <w:style w:type="character" w:customStyle="1" w:styleId="aa">
    <w:name w:val="页脚 字符"/>
    <w:basedOn w:val="a1"/>
    <w:link w:val="a9"/>
    <w:uiPriority w:val="99"/>
    <w:rsid w:val="004F7CFB"/>
    <w:rPr>
      <w:sz w:val="18"/>
      <w:szCs w:val="18"/>
    </w:rPr>
  </w:style>
  <w:style w:type="paragraph" w:styleId="ab">
    <w:name w:val="Balloon Text"/>
    <w:basedOn w:val="a"/>
    <w:link w:val="ac"/>
    <w:uiPriority w:val="99"/>
    <w:semiHidden/>
    <w:unhideWhenUsed/>
    <w:rsid w:val="007E21BE"/>
    <w:pPr>
      <w:spacing w:line="240" w:lineRule="auto"/>
    </w:pPr>
    <w:rPr>
      <w:sz w:val="18"/>
      <w:szCs w:val="18"/>
    </w:rPr>
  </w:style>
  <w:style w:type="character" w:customStyle="1" w:styleId="ac">
    <w:name w:val="批注框文本 字符"/>
    <w:basedOn w:val="a1"/>
    <w:link w:val="ab"/>
    <w:uiPriority w:val="99"/>
    <w:semiHidden/>
    <w:rsid w:val="007E21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4</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王权</dc:creator>
  <cp:lastModifiedBy>王权</cp:lastModifiedBy>
  <cp:revision>53</cp:revision>
  <cp:lastPrinted>2021-11-11T02:47:00Z</cp:lastPrinted>
  <dcterms:created xsi:type="dcterms:W3CDTF">2018-06-01T01:35:00Z</dcterms:created>
  <dcterms:modified xsi:type="dcterms:W3CDTF">2021-11-16T09:22:00Z</dcterms:modified>
</cp:coreProperties>
</file>